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93A6E" w14:textId="77777777" w:rsidR="001A41F3" w:rsidRDefault="001A41F3" w:rsidP="001A41F3">
      <w:pPr>
        <w:jc w:val="center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ZARZĄDZENIE NR 323/2018</w:t>
      </w:r>
      <w:r>
        <w:rPr>
          <w:b/>
          <w:color w:val="000000"/>
          <w:sz w:val="26"/>
          <w:szCs w:val="26"/>
        </w:rPr>
        <w:br/>
      </w:r>
      <w:r>
        <w:rPr>
          <w:b/>
          <w:bCs/>
          <w:color w:val="000000"/>
          <w:sz w:val="26"/>
          <w:szCs w:val="26"/>
        </w:rPr>
        <w:t>BURMISTRZA PONIECA</w:t>
      </w:r>
    </w:p>
    <w:p w14:paraId="2E537404" w14:textId="77777777" w:rsidR="001A41F3" w:rsidRDefault="001A41F3" w:rsidP="001A41F3">
      <w:pPr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z dnia 29 sierpnia 2018 r.</w:t>
      </w:r>
      <w:r>
        <w:rPr>
          <w:color w:val="000000"/>
          <w:sz w:val="26"/>
          <w:szCs w:val="26"/>
        </w:rPr>
        <w:br/>
      </w:r>
    </w:p>
    <w:p w14:paraId="52969711" w14:textId="77777777" w:rsidR="001A41F3" w:rsidRDefault="001A41F3" w:rsidP="001A41F3">
      <w:pPr>
        <w:jc w:val="both"/>
        <w:rPr>
          <w:b/>
          <w:bCs/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w sprawie nie skorzystania z prawa pierwokupu nieruchomości oznaczonych                                 w ewidencji gruntów jako dz. nr 897/16, nr 897/17 i nr 897/21 położonych w Poniecu.</w:t>
      </w:r>
    </w:p>
    <w:p w14:paraId="762E4A4E" w14:textId="77777777" w:rsidR="001A41F3" w:rsidRDefault="001A41F3" w:rsidP="001A41F3">
      <w:pPr>
        <w:jc w:val="both"/>
        <w:rPr>
          <w:b/>
          <w:bCs/>
          <w:color w:val="000000"/>
          <w:sz w:val="26"/>
          <w:szCs w:val="26"/>
        </w:rPr>
      </w:pPr>
    </w:p>
    <w:p w14:paraId="68E57816" w14:textId="77777777" w:rsidR="001A41F3" w:rsidRDefault="001A41F3" w:rsidP="001A41F3">
      <w:pPr>
        <w:jc w:val="both"/>
        <w:rPr>
          <w:b/>
          <w:bCs/>
          <w:color w:val="000000"/>
        </w:rPr>
      </w:pPr>
      <w:r>
        <w:rPr>
          <w:bCs/>
          <w:color w:val="000000"/>
        </w:rPr>
        <w:t>Na podstawie art. 30 ust. 1 oraz ust. 2 pkt 3 ustawy z dnia 8 marca 1990 r. o samorządzie gminnym (</w:t>
      </w:r>
      <w:proofErr w:type="spellStart"/>
      <w:r>
        <w:rPr>
          <w:bCs/>
          <w:color w:val="000000"/>
        </w:rPr>
        <w:t>t.j</w:t>
      </w:r>
      <w:proofErr w:type="spellEnd"/>
      <w:r>
        <w:rPr>
          <w:bCs/>
          <w:color w:val="000000"/>
        </w:rPr>
        <w:t>. Dz. U. z 2018 r., poz. 994 ze zm.) , art. 109 ust. 1 pkt 1 oraz art. 110 ust. 1 i 2 ustawy z dnia 21 sierpnia 1997 r. o gospodarce nieruchomościami (</w:t>
      </w:r>
      <w:proofErr w:type="spellStart"/>
      <w:r>
        <w:rPr>
          <w:bCs/>
          <w:color w:val="000000"/>
        </w:rPr>
        <w:t>t.j</w:t>
      </w:r>
      <w:proofErr w:type="spellEnd"/>
      <w:r>
        <w:rPr>
          <w:bCs/>
          <w:color w:val="000000"/>
        </w:rPr>
        <w:t xml:space="preserve">. Dz. U. z 2018 r., poz. 121 ze zm.), </w:t>
      </w:r>
      <w:r>
        <w:rPr>
          <w:b/>
          <w:bCs/>
          <w:color w:val="000000"/>
        </w:rPr>
        <w:t>zarządza się, co następuje:</w:t>
      </w:r>
    </w:p>
    <w:p w14:paraId="463CD79B" w14:textId="77777777" w:rsidR="001A41F3" w:rsidRDefault="001A41F3" w:rsidP="001A41F3">
      <w:pPr>
        <w:jc w:val="both"/>
        <w:rPr>
          <w:color w:val="000000"/>
        </w:rPr>
      </w:pPr>
      <w:r>
        <w:rPr>
          <w:color w:val="000000"/>
        </w:rPr>
        <w:br/>
      </w:r>
    </w:p>
    <w:p w14:paraId="27283991" w14:textId="39D7D668" w:rsidR="001A41F3" w:rsidRDefault="001A41F3" w:rsidP="001A41F3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§ 1. Nie korzysta się z prawa pierwokupu nieruchomości położonych w Poniecu oznaczonych w ewidencji gruntów jako działki nr 897/16 o powierzchni 0.0811 ha i działka nr 897/17                    o powierzchni 0.0800 ha, zapisanych w księdze wieczystej KW nr PO1Y/00035438/3 oraz działki nr 897/21 o powierzchni 0.0647 ha zapisanej w księdze wieczystej                               </w:t>
      </w:r>
      <w:r>
        <w:rPr>
          <w:bCs/>
          <w:color w:val="000000"/>
        </w:rPr>
        <w:t xml:space="preserve">                   </w:t>
      </w:r>
      <w:r>
        <w:rPr>
          <w:bCs/>
          <w:color w:val="000000"/>
        </w:rPr>
        <w:t>KW nr PO1Y/00038367/5, będących przedmiotem warunkowej umowy sprzedaży z dnia                    29 sierpnia 2018 r.  Rep. A nr 7456/2018, zawartej przed notariuszem Tomaszem Chowańskim  w Kancelarii Notarialnej w Ostrzeszowie przy  ul. Zamkowa 28A, 63-500 Ostrzeszów.</w:t>
      </w:r>
    </w:p>
    <w:p w14:paraId="4D352480" w14:textId="77777777" w:rsidR="001A41F3" w:rsidRDefault="001A41F3" w:rsidP="001A41F3">
      <w:pPr>
        <w:jc w:val="both"/>
        <w:rPr>
          <w:bCs/>
          <w:color w:val="000000"/>
        </w:rPr>
      </w:pPr>
    </w:p>
    <w:p w14:paraId="0AC61E84" w14:textId="77777777" w:rsidR="001A41F3" w:rsidRDefault="001A41F3" w:rsidP="001A41F3">
      <w:pPr>
        <w:rPr>
          <w:color w:val="000000"/>
        </w:rPr>
      </w:pPr>
      <w:r>
        <w:rPr>
          <w:bCs/>
          <w:color w:val="000000"/>
        </w:rPr>
        <w:t>§ 2. Zarządzenie wchodzi w życie z dniem podjęcia.</w:t>
      </w:r>
      <w:r>
        <w:rPr>
          <w:color w:val="000000"/>
        </w:rPr>
        <w:br/>
      </w:r>
    </w:p>
    <w:p w14:paraId="6D8D6386" w14:textId="77777777" w:rsidR="001A41F3" w:rsidRDefault="001A41F3" w:rsidP="001A41F3">
      <w:pPr>
        <w:rPr>
          <w:color w:val="000000"/>
        </w:rPr>
      </w:pPr>
    </w:p>
    <w:p w14:paraId="17C47CD4" w14:textId="77777777" w:rsidR="001A41F3" w:rsidRDefault="001A41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163B91A" w14:textId="77777777" w:rsidR="001A41F3" w:rsidRPr="001A41F3" w:rsidRDefault="001A41F3" w:rsidP="001A41F3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41F3">
        <w:rPr>
          <w:b/>
        </w:rPr>
        <w:t xml:space="preserve">Burmistrz </w:t>
      </w:r>
      <w:proofErr w:type="spellStart"/>
      <w:r w:rsidRPr="001A41F3">
        <w:rPr>
          <w:b/>
        </w:rPr>
        <w:t>Ponieca</w:t>
      </w:r>
      <w:proofErr w:type="spellEnd"/>
      <w:r w:rsidRPr="001A41F3">
        <w:rPr>
          <w:b/>
        </w:rPr>
        <w:t xml:space="preserve"> </w:t>
      </w:r>
    </w:p>
    <w:p w14:paraId="60653133" w14:textId="77EE7E27" w:rsidR="001D74EA" w:rsidRPr="001A41F3" w:rsidRDefault="001A41F3" w:rsidP="001A41F3">
      <w:pPr>
        <w:spacing w:line="360" w:lineRule="auto"/>
        <w:rPr>
          <w:b/>
        </w:rPr>
      </w:pPr>
      <w:r w:rsidRPr="001A41F3">
        <w:rPr>
          <w:b/>
        </w:rPr>
        <w:tab/>
      </w:r>
      <w:r w:rsidRPr="001A41F3">
        <w:rPr>
          <w:b/>
        </w:rPr>
        <w:tab/>
      </w:r>
      <w:r w:rsidRPr="001A41F3">
        <w:rPr>
          <w:b/>
        </w:rPr>
        <w:tab/>
      </w:r>
      <w:r w:rsidRPr="001A41F3">
        <w:rPr>
          <w:b/>
        </w:rPr>
        <w:tab/>
      </w:r>
      <w:r w:rsidRPr="001A41F3">
        <w:rPr>
          <w:b/>
        </w:rPr>
        <w:tab/>
      </w:r>
      <w:r w:rsidRPr="001A41F3">
        <w:rPr>
          <w:b/>
        </w:rPr>
        <w:tab/>
      </w:r>
      <w:r w:rsidRPr="001A41F3">
        <w:rPr>
          <w:b/>
        </w:rPr>
        <w:tab/>
      </w:r>
      <w:r w:rsidRPr="001A41F3">
        <w:rPr>
          <w:b/>
        </w:rPr>
        <w:tab/>
      </w:r>
      <w:r w:rsidRPr="001A41F3">
        <w:rPr>
          <w:b/>
        </w:rPr>
        <w:tab/>
        <w:t xml:space="preserve">/-/ Jacek </w:t>
      </w:r>
      <w:proofErr w:type="spellStart"/>
      <w:r w:rsidRPr="001A41F3">
        <w:rPr>
          <w:b/>
        </w:rPr>
        <w:t>Widyński</w:t>
      </w:r>
      <w:proofErr w:type="spellEnd"/>
      <w:r w:rsidRPr="001A41F3">
        <w:rPr>
          <w:b/>
        </w:rPr>
        <w:tab/>
      </w:r>
      <w:r w:rsidRPr="001A41F3">
        <w:rPr>
          <w:b/>
        </w:rPr>
        <w:tab/>
      </w:r>
      <w:bookmarkStart w:id="0" w:name="_GoBack"/>
      <w:bookmarkEnd w:id="0"/>
    </w:p>
    <w:sectPr w:rsidR="001D74EA" w:rsidRPr="001A4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EA"/>
    <w:rsid w:val="001A41F3"/>
    <w:rsid w:val="001D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00703"/>
  <w15:chartTrackingRefBased/>
  <w15:docId w15:val="{0C7FFB35-BD06-4E7E-AA4B-8C126844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4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</dc:creator>
  <cp:keywords/>
  <dc:description/>
  <cp:lastModifiedBy>Krystian</cp:lastModifiedBy>
  <cp:revision>2</cp:revision>
  <dcterms:created xsi:type="dcterms:W3CDTF">2018-08-29T10:32:00Z</dcterms:created>
  <dcterms:modified xsi:type="dcterms:W3CDTF">2018-08-29T10:33:00Z</dcterms:modified>
</cp:coreProperties>
</file>