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E6" w:rsidRPr="002213E6" w:rsidRDefault="002213E6" w:rsidP="002213E6">
      <w:pPr>
        <w:pStyle w:val="Nagwek1"/>
        <w:jc w:val="both"/>
        <w:rPr>
          <w:color w:val="000000"/>
          <w:sz w:val="22"/>
          <w:szCs w:val="22"/>
        </w:rPr>
      </w:pPr>
      <w:r w:rsidRPr="002213E6">
        <w:rPr>
          <w:sz w:val="22"/>
          <w:szCs w:val="22"/>
        </w:rPr>
        <w:t xml:space="preserve">Dotyczy: </w:t>
      </w:r>
      <w:proofErr w:type="spellStart"/>
      <w:r w:rsidRPr="002213E6">
        <w:rPr>
          <w:sz w:val="22"/>
          <w:szCs w:val="22"/>
        </w:rPr>
        <w:t>Postępowania</w:t>
      </w:r>
      <w:proofErr w:type="spellEnd"/>
      <w:r w:rsidRPr="002213E6">
        <w:rPr>
          <w:sz w:val="22"/>
          <w:szCs w:val="22"/>
        </w:rPr>
        <w:t xml:space="preserve"> o </w:t>
      </w:r>
      <w:proofErr w:type="spellStart"/>
      <w:r w:rsidRPr="002213E6">
        <w:rPr>
          <w:sz w:val="22"/>
          <w:szCs w:val="22"/>
        </w:rPr>
        <w:t>zamówienie</w:t>
      </w:r>
      <w:proofErr w:type="spellEnd"/>
      <w:r w:rsidRPr="002213E6">
        <w:rPr>
          <w:sz w:val="22"/>
          <w:szCs w:val="22"/>
        </w:rPr>
        <w:t xml:space="preserve"> publiczne w trybie przetargu nieograniczonego pn. „</w:t>
      </w:r>
      <w:r w:rsidRPr="002213E6">
        <w:rPr>
          <w:color w:val="000000"/>
          <w:sz w:val="22"/>
          <w:szCs w:val="22"/>
        </w:rPr>
        <w:t xml:space="preserve">Rozbiórka i Budowa Linii Napowietrznej SN oraz Budowa Linii Kablowej SN Poniec, jedn. </w:t>
      </w:r>
      <w:proofErr w:type="spellStart"/>
      <w:r w:rsidRPr="002213E6">
        <w:rPr>
          <w:color w:val="000000"/>
          <w:sz w:val="22"/>
          <w:szCs w:val="22"/>
        </w:rPr>
        <w:t>ewid</w:t>
      </w:r>
      <w:proofErr w:type="spellEnd"/>
      <w:r w:rsidRPr="002213E6">
        <w:rPr>
          <w:color w:val="000000"/>
          <w:sz w:val="22"/>
          <w:szCs w:val="22"/>
        </w:rPr>
        <w:t xml:space="preserve">. 300407_4; obręb 0001, dz. nr:640, 1190/1, 1190/2, 1190/3, 1190/4, 1190/5, 1190/6, 1190/7; jedn. </w:t>
      </w:r>
      <w:proofErr w:type="spellStart"/>
      <w:r w:rsidRPr="002213E6">
        <w:rPr>
          <w:color w:val="000000"/>
          <w:sz w:val="22"/>
          <w:szCs w:val="22"/>
        </w:rPr>
        <w:t>ewid</w:t>
      </w:r>
      <w:proofErr w:type="spellEnd"/>
      <w:r w:rsidRPr="002213E6">
        <w:rPr>
          <w:color w:val="000000"/>
          <w:sz w:val="22"/>
          <w:szCs w:val="22"/>
        </w:rPr>
        <w:t>. 300407_5; obręb 0014, dz. nr: 866/1,866/2</w:t>
      </w:r>
      <w:r w:rsidRPr="002213E6">
        <w:rPr>
          <w:sz w:val="22"/>
          <w:szCs w:val="22"/>
        </w:rPr>
        <w:t>” znak sprawy ZPI 271.0</w:t>
      </w:r>
      <w:r w:rsidRPr="002213E6">
        <w:rPr>
          <w:sz w:val="22"/>
          <w:szCs w:val="22"/>
        </w:rPr>
        <w:t>2</w:t>
      </w:r>
      <w:r w:rsidRPr="002213E6">
        <w:rPr>
          <w:sz w:val="22"/>
          <w:szCs w:val="22"/>
        </w:rPr>
        <w:t>.20</w:t>
      </w:r>
      <w:r w:rsidRPr="002213E6">
        <w:rPr>
          <w:sz w:val="22"/>
          <w:szCs w:val="22"/>
        </w:rPr>
        <w:t>20</w:t>
      </w:r>
    </w:p>
    <w:p w:rsidR="002213E6" w:rsidRDefault="002213E6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</w:p>
    <w:p w:rsidR="003C1CF3" w:rsidRP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Pytanie 1</w:t>
      </w:r>
    </w:p>
    <w:p w:rsidR="003C1CF3" w:rsidRP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 w:rsidRPr="003C1CF3">
        <w:rPr>
          <w:rFonts w:ascii="Calibri" w:eastAsia="Times New Roman" w:hAnsi="Calibri" w:cs="Calibri"/>
          <w:color w:val="000000"/>
          <w:lang w:eastAsia="pl-PL"/>
        </w:rPr>
        <w:t xml:space="preserve">W nawiązaniu do przetargu ZPI.271.022020 Rozbiórka i naprawa linii SN w </w:t>
      </w:r>
      <w:proofErr w:type="spellStart"/>
      <w:r w:rsidRPr="003C1CF3">
        <w:rPr>
          <w:rFonts w:ascii="Calibri" w:eastAsia="Times New Roman" w:hAnsi="Calibri" w:cs="Calibri"/>
          <w:color w:val="000000"/>
          <w:lang w:eastAsia="pl-PL"/>
        </w:rPr>
        <w:t>Poniecu</w:t>
      </w:r>
      <w:proofErr w:type="spellEnd"/>
      <w:r w:rsidRPr="003C1CF3">
        <w:rPr>
          <w:rFonts w:ascii="Calibri" w:eastAsia="Times New Roman" w:hAnsi="Calibri" w:cs="Calibri"/>
          <w:color w:val="000000"/>
          <w:lang w:eastAsia="pl-PL"/>
        </w:rPr>
        <w:t xml:space="preserve"> proszę o przesłanie skanów:</w:t>
      </w:r>
    </w:p>
    <w:p w:rsidR="003C1CF3" w:rsidRPr="003C1CF3" w:rsidRDefault="003C1CF3" w:rsidP="003C1CF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 w:rsidRPr="003C1CF3">
        <w:rPr>
          <w:rFonts w:ascii="Calibri" w:eastAsia="Times New Roman" w:hAnsi="Calibri" w:cs="Calibri"/>
          <w:color w:val="000000"/>
          <w:lang w:eastAsia="pl-PL"/>
        </w:rPr>
        <w:t>tabeli montażowych linii napowietrznych i kablowych </w:t>
      </w:r>
    </w:p>
    <w:p w:rsidR="003C1CF3" w:rsidRPr="003C1CF3" w:rsidRDefault="003C1CF3" w:rsidP="003C1CF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 w:rsidRPr="003C1CF3">
        <w:rPr>
          <w:rFonts w:ascii="Calibri" w:eastAsia="Times New Roman" w:hAnsi="Calibri" w:cs="Calibri"/>
          <w:color w:val="000000"/>
          <w:lang w:eastAsia="pl-PL"/>
        </w:rPr>
        <w:t xml:space="preserve">pozwolenia na budowę i uzgodnienia z właścicielami gruntów - część </w:t>
      </w:r>
      <w:proofErr w:type="spellStart"/>
      <w:r w:rsidRPr="003C1CF3">
        <w:rPr>
          <w:rFonts w:ascii="Calibri" w:eastAsia="Times New Roman" w:hAnsi="Calibri" w:cs="Calibri"/>
          <w:color w:val="000000"/>
          <w:lang w:eastAsia="pl-PL"/>
        </w:rPr>
        <w:t>formalno</w:t>
      </w:r>
      <w:proofErr w:type="spellEnd"/>
      <w:r w:rsidRPr="003C1CF3">
        <w:rPr>
          <w:rFonts w:ascii="Calibri" w:eastAsia="Times New Roman" w:hAnsi="Calibri" w:cs="Calibri"/>
          <w:color w:val="000000"/>
          <w:lang w:eastAsia="pl-PL"/>
        </w:rPr>
        <w:t xml:space="preserve"> prawną z ZUD </w:t>
      </w:r>
    </w:p>
    <w:p w:rsid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</w:p>
    <w:p w:rsid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</w:p>
    <w:p w:rsid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Odpowiedz: </w:t>
      </w:r>
    </w:p>
    <w:p w:rsidR="003C1CF3" w:rsidRPr="003C1CF3" w:rsidRDefault="003C1CF3" w:rsidP="003C1CF3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Brakujące załączniki zostały uzupełnione.</w:t>
      </w:r>
    </w:p>
    <w:p w:rsidR="003E3799" w:rsidRDefault="002213E6"/>
    <w:sectPr w:rsidR="003E3799" w:rsidSect="00B852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974"/>
    <w:multiLevelType w:val="multilevel"/>
    <w:tmpl w:val="B4D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F3"/>
    <w:rsid w:val="002213E6"/>
    <w:rsid w:val="003C1CF3"/>
    <w:rsid w:val="007A1275"/>
    <w:rsid w:val="00B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1AE53"/>
  <w15:chartTrackingRefBased/>
  <w15:docId w15:val="{B7B7A41F-A1E8-EB4C-8309-EB4085D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213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1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C1CF3"/>
  </w:style>
  <w:style w:type="character" w:customStyle="1" w:styleId="Nagwek1Znak">
    <w:name w:val="Nagłówek 1 Znak"/>
    <w:basedOn w:val="Domylnaczcionkaakapitu"/>
    <w:link w:val="Nagwek1"/>
    <w:uiPriority w:val="9"/>
    <w:rsid w:val="002213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Boguszynski</dc:creator>
  <cp:keywords/>
  <dc:description/>
  <cp:lastModifiedBy>Kuba Boguszynski</cp:lastModifiedBy>
  <cp:revision>2</cp:revision>
  <dcterms:created xsi:type="dcterms:W3CDTF">2020-03-26T11:38:00Z</dcterms:created>
  <dcterms:modified xsi:type="dcterms:W3CDTF">2020-03-26T11:46:00Z</dcterms:modified>
</cp:coreProperties>
</file>