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1E0" w:rsidRPr="00DE21E0" w:rsidRDefault="00DE21E0" w:rsidP="00DE21E0">
      <w:pPr>
        <w:rPr>
          <w:rFonts w:ascii="Times New Roman" w:hAnsi="Times New Roman" w:cs="Times New Roman"/>
          <w:b/>
          <w:bCs/>
          <w:sz w:val="22"/>
          <w:szCs w:val="22"/>
          <w:u w:val="single"/>
        </w:rPr>
      </w:pPr>
      <w:r w:rsidRPr="00DE21E0">
        <w:rPr>
          <w:rFonts w:ascii="Times New Roman" w:hAnsi="Times New Roman" w:cs="Times New Roman"/>
          <w:b/>
          <w:bCs/>
          <w:sz w:val="22"/>
          <w:szCs w:val="22"/>
          <w:u w:val="single"/>
        </w:rPr>
        <w:t>Pytanie nr 1:</w:t>
      </w:r>
    </w:p>
    <w:p w:rsidR="00DE21E0" w:rsidRDefault="00DE21E0" w:rsidP="00DE2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DE21E0">
        <w:rPr>
          <w:rFonts w:ascii="Times New Roman" w:eastAsia="Times New Roman" w:hAnsi="Times New Roman" w:cs="Times New Roman"/>
          <w:sz w:val="22"/>
          <w:szCs w:val="22"/>
          <w:lang w:eastAsia="pl-PL"/>
        </w:rPr>
        <w:t xml:space="preserve">Prosimy o potwierdzenie, </w:t>
      </w:r>
      <w:r w:rsidRPr="00DE21E0">
        <w:rPr>
          <w:rFonts w:ascii="Times New Roman" w:hAnsi="Times New Roman" w:cs="Times New Roman"/>
          <w:sz w:val="22"/>
          <w:szCs w:val="22"/>
        </w:rPr>
        <w:t>że zabezpieczenia przeciwpożarowe w miejscu ubezpieczenia są zgodne z obowiązującymi przepisami prawa oraz posiadają aktualne przeglądy i badania; w przeciwnym wypadku prosimy o wskazanie lokalizacji/obiektów nie spełniających powyższego warunku wraz z określeniem przyczyny.</w:t>
      </w:r>
    </w:p>
    <w:p w:rsidR="00DE21E0" w:rsidRDefault="00DE21E0" w:rsidP="00DE2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DE21E0" w:rsidRDefault="00A837E0" w:rsidP="00DE2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Pr>
          <w:rFonts w:ascii="Times New Roman" w:hAnsi="Times New Roman" w:cs="Times New Roman"/>
          <w:sz w:val="22"/>
          <w:szCs w:val="22"/>
        </w:rPr>
        <w:t>Odpowiedź:</w:t>
      </w:r>
    </w:p>
    <w:p w:rsidR="00A837E0" w:rsidRDefault="00A837E0" w:rsidP="00DE2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Pr>
          <w:rFonts w:ascii="Times New Roman" w:hAnsi="Times New Roman" w:cs="Times New Roman"/>
          <w:sz w:val="22"/>
          <w:szCs w:val="22"/>
        </w:rPr>
        <w:t xml:space="preserve">Zamawiający potwierdza. </w:t>
      </w:r>
    </w:p>
    <w:p w:rsidR="00DE21E0" w:rsidRPr="00DE21E0" w:rsidRDefault="00DE21E0" w:rsidP="00DE2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DE21E0" w:rsidRPr="00DE21E0" w:rsidRDefault="00DE21E0" w:rsidP="00DE21E0">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hanging="284"/>
        <w:rPr>
          <w:rFonts w:ascii="Times New Roman" w:hAnsi="Times New Roman" w:cs="Times New Roman"/>
          <w:sz w:val="22"/>
          <w:szCs w:val="22"/>
        </w:rPr>
      </w:pPr>
      <w:r w:rsidRPr="00DE21E0">
        <w:rPr>
          <w:rFonts w:ascii="Times New Roman" w:eastAsia="Times New Roman" w:hAnsi="Times New Roman" w:cs="Times New Roman"/>
          <w:b/>
          <w:bCs/>
          <w:sz w:val="22"/>
          <w:szCs w:val="22"/>
          <w:u w:val="single"/>
          <w:lang w:eastAsia="pl-PL"/>
        </w:rPr>
        <w:t>Pytanie nr 2:</w:t>
      </w:r>
    </w:p>
    <w:p w:rsidR="00DE21E0" w:rsidRDefault="00DE21E0" w:rsidP="00DE2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DE21E0">
        <w:rPr>
          <w:rFonts w:ascii="Times New Roman" w:eastAsia="Times New Roman" w:hAnsi="Times New Roman" w:cs="Times New Roman"/>
          <w:sz w:val="22"/>
          <w:szCs w:val="22"/>
          <w:lang w:eastAsia="pl-PL"/>
        </w:rPr>
        <w:t xml:space="preserve">Prosimy o informacje czy wszystkie budynki, budowle oraz lokale </w:t>
      </w:r>
      <w:r w:rsidRPr="00DE21E0">
        <w:rPr>
          <w:rFonts w:ascii="Times New Roman" w:hAnsi="Times New Roman" w:cs="Times New Roman"/>
          <w:sz w:val="22"/>
          <w:szCs w:val="22"/>
        </w:rPr>
        <w:t xml:space="preserve">posiadają pozwolenie na użytkowanie zgodnie z obowiązującymi przepisami prawa. </w:t>
      </w:r>
    </w:p>
    <w:p w:rsidR="00A837E0" w:rsidRDefault="00A837E0" w:rsidP="00DE2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A837E0" w:rsidRDefault="00A837E0" w:rsidP="00A83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Pr>
          <w:rFonts w:ascii="Times New Roman" w:hAnsi="Times New Roman" w:cs="Times New Roman"/>
          <w:sz w:val="22"/>
          <w:szCs w:val="22"/>
        </w:rPr>
        <w:t>Odpowiedź:</w:t>
      </w:r>
    </w:p>
    <w:p w:rsidR="00A837E0" w:rsidRDefault="00A837E0" w:rsidP="00DE2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Pr>
          <w:rFonts w:ascii="Times New Roman" w:eastAsia="Times New Roman" w:hAnsi="Times New Roman" w:cs="Times New Roman"/>
          <w:sz w:val="22"/>
          <w:szCs w:val="22"/>
          <w:lang w:eastAsia="pl-PL"/>
        </w:rPr>
        <w:t>W</w:t>
      </w:r>
      <w:r w:rsidRPr="00DE21E0">
        <w:rPr>
          <w:rFonts w:ascii="Times New Roman" w:eastAsia="Times New Roman" w:hAnsi="Times New Roman" w:cs="Times New Roman"/>
          <w:sz w:val="22"/>
          <w:szCs w:val="22"/>
          <w:lang w:eastAsia="pl-PL"/>
        </w:rPr>
        <w:t xml:space="preserve">szystkie budynki, budowle oraz lokale </w:t>
      </w:r>
      <w:r w:rsidRPr="00DE21E0">
        <w:rPr>
          <w:rFonts w:ascii="Times New Roman" w:hAnsi="Times New Roman" w:cs="Times New Roman"/>
          <w:sz w:val="22"/>
          <w:szCs w:val="22"/>
        </w:rPr>
        <w:t>posiadają pozwolenie na użytkowanie zgodnie z obowiązującymi przepisami prawa</w:t>
      </w:r>
    </w:p>
    <w:p w:rsidR="00A837E0" w:rsidRPr="00DE21E0" w:rsidRDefault="00A837E0" w:rsidP="00DE2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DE21E0" w:rsidRPr="00DE21E0" w:rsidRDefault="00DE21E0" w:rsidP="00DE21E0">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hanging="284"/>
        <w:rPr>
          <w:rFonts w:ascii="Times New Roman" w:hAnsi="Times New Roman" w:cs="Times New Roman"/>
          <w:sz w:val="22"/>
          <w:szCs w:val="22"/>
        </w:rPr>
      </w:pPr>
      <w:r w:rsidRPr="00DE21E0">
        <w:rPr>
          <w:rFonts w:ascii="Times New Roman" w:eastAsia="Times New Roman" w:hAnsi="Times New Roman" w:cs="Times New Roman"/>
          <w:b/>
          <w:bCs/>
          <w:sz w:val="22"/>
          <w:szCs w:val="22"/>
          <w:u w:val="single"/>
          <w:lang w:eastAsia="pl-PL"/>
        </w:rPr>
        <w:t>Pytanie nr 3:</w:t>
      </w:r>
    </w:p>
    <w:p w:rsidR="00DE21E0" w:rsidRDefault="00DE21E0" w:rsidP="00DE2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DE21E0">
        <w:rPr>
          <w:rFonts w:ascii="Times New Roman" w:eastAsia="Times New Roman" w:hAnsi="Times New Roman" w:cs="Times New Roman"/>
          <w:sz w:val="22"/>
          <w:szCs w:val="22"/>
          <w:lang w:eastAsia="pl-PL"/>
        </w:rPr>
        <w:t xml:space="preserve">Prosimy o potwierdzenie, </w:t>
      </w:r>
      <w:r w:rsidRPr="00DE21E0">
        <w:rPr>
          <w:rFonts w:ascii="Times New Roman" w:hAnsi="Times New Roman" w:cs="Times New Roman"/>
          <w:sz w:val="22"/>
          <w:szCs w:val="22"/>
        </w:rPr>
        <w:t xml:space="preserve">że wszystkie budynki zgłoszone do ubezpieczenia i ich instalacje poddawane są regularnych przeglądom  wynikającym z przepisów prawa, co potwierdzone jest każdorazowo pisemnymi protokołami; w przeciwnym wypadku prosimy o wskazanie budynków nie spełniających powyższego warunku wraz z określeniem przyczyny. </w:t>
      </w:r>
    </w:p>
    <w:p w:rsidR="00A837E0" w:rsidRDefault="00A837E0" w:rsidP="00DE2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A837E0" w:rsidRDefault="00A837E0" w:rsidP="00A83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Pr>
          <w:rFonts w:ascii="Times New Roman" w:hAnsi="Times New Roman" w:cs="Times New Roman"/>
          <w:sz w:val="22"/>
          <w:szCs w:val="22"/>
        </w:rPr>
        <w:t>Odpowiedź:</w:t>
      </w:r>
    </w:p>
    <w:p w:rsidR="00A837E0" w:rsidRDefault="00A837E0" w:rsidP="00A83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Pr>
          <w:rFonts w:ascii="Times New Roman" w:hAnsi="Times New Roman" w:cs="Times New Roman"/>
          <w:sz w:val="22"/>
          <w:szCs w:val="22"/>
        </w:rPr>
        <w:t xml:space="preserve">Zamawiający potwierdza. </w:t>
      </w:r>
    </w:p>
    <w:p w:rsidR="00A837E0" w:rsidRDefault="00A837E0" w:rsidP="00DE2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A837E0" w:rsidRPr="00DE21E0" w:rsidRDefault="00A837E0" w:rsidP="00DE2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2"/>
          <w:szCs w:val="22"/>
          <w:lang w:eastAsia="pl-PL"/>
        </w:rPr>
      </w:pPr>
    </w:p>
    <w:p w:rsidR="00DE21E0" w:rsidRPr="00DE21E0" w:rsidRDefault="00DE21E0" w:rsidP="00DE21E0">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hanging="284"/>
        <w:rPr>
          <w:rFonts w:ascii="Times New Roman" w:hAnsi="Times New Roman" w:cs="Times New Roman"/>
          <w:sz w:val="22"/>
          <w:szCs w:val="22"/>
        </w:rPr>
      </w:pPr>
      <w:r w:rsidRPr="00DE21E0">
        <w:rPr>
          <w:rFonts w:ascii="Times New Roman" w:eastAsia="Times New Roman" w:hAnsi="Times New Roman" w:cs="Times New Roman"/>
          <w:b/>
          <w:bCs/>
          <w:sz w:val="22"/>
          <w:szCs w:val="22"/>
          <w:u w:val="single"/>
          <w:lang w:eastAsia="pl-PL"/>
        </w:rPr>
        <w:t>Pytanie nr 4:</w:t>
      </w:r>
    </w:p>
    <w:p w:rsidR="00DE21E0" w:rsidRDefault="00DE21E0" w:rsidP="00DE21E0">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eastAsia="Times New Roman" w:hAnsi="Times New Roman" w:cs="Times New Roman"/>
          <w:sz w:val="22"/>
          <w:szCs w:val="22"/>
          <w:lang w:eastAsia="pl-PL"/>
        </w:rPr>
      </w:pPr>
      <w:r w:rsidRPr="00DE21E0">
        <w:rPr>
          <w:rFonts w:ascii="Times New Roman" w:eastAsia="Times New Roman" w:hAnsi="Times New Roman" w:cs="Times New Roman"/>
          <w:sz w:val="22"/>
          <w:szCs w:val="22"/>
          <w:lang w:eastAsia="pl-PL"/>
        </w:rPr>
        <w:t>Czy przedmiotem ubezpieczenia są budynki nieużytkowane i/lub niezamieszkane i/lub zabytkowe? – proszę o podanie liczby budynków i SU. Jeżeli tak, to proszę o odpowiedzi na poniższe pytania.</w:t>
      </w:r>
    </w:p>
    <w:p w:rsidR="00A837E0" w:rsidRDefault="00A837E0" w:rsidP="00DE21E0">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eastAsia="Times New Roman" w:hAnsi="Times New Roman" w:cs="Times New Roman"/>
          <w:sz w:val="22"/>
          <w:szCs w:val="22"/>
          <w:lang w:eastAsia="pl-PL"/>
        </w:rPr>
      </w:pPr>
    </w:p>
    <w:p w:rsidR="00A837E0" w:rsidRDefault="00A837E0" w:rsidP="00DE21E0">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Odpowiedź:</w:t>
      </w:r>
    </w:p>
    <w:p w:rsidR="00A837E0" w:rsidRDefault="00A837E0" w:rsidP="00DE21E0">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Na dzień udzielania odpowiedzi na pytania nie ma tego typu budynków.</w:t>
      </w:r>
    </w:p>
    <w:p w:rsidR="00A837E0" w:rsidRDefault="00A837E0" w:rsidP="00DE21E0">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eastAsia="Times New Roman" w:hAnsi="Times New Roman" w:cs="Times New Roman"/>
          <w:sz w:val="22"/>
          <w:szCs w:val="22"/>
          <w:lang w:eastAsia="pl-PL"/>
        </w:rPr>
      </w:pPr>
    </w:p>
    <w:p w:rsidR="00A837E0" w:rsidRPr="00DE21E0" w:rsidRDefault="00A837E0" w:rsidP="00DE21E0">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eastAsia="Times New Roman" w:hAnsi="Times New Roman" w:cs="Times New Roman"/>
          <w:sz w:val="22"/>
          <w:szCs w:val="22"/>
          <w:lang w:eastAsia="pl-PL"/>
        </w:rPr>
      </w:pPr>
    </w:p>
    <w:p w:rsidR="00DE21E0" w:rsidRPr="00DE21E0" w:rsidRDefault="00DE21E0" w:rsidP="00DE21E0">
      <w:pPr>
        <w:rPr>
          <w:rFonts w:ascii="Times New Roman" w:hAnsi="Times New Roman" w:cs="Times New Roman"/>
          <w:sz w:val="22"/>
          <w:szCs w:val="22"/>
        </w:rPr>
      </w:pPr>
      <w:r w:rsidRPr="00DE21E0">
        <w:rPr>
          <w:rFonts w:ascii="Times New Roman" w:hAnsi="Times New Roman" w:cs="Times New Roman"/>
          <w:b/>
          <w:bCs/>
          <w:sz w:val="22"/>
          <w:szCs w:val="22"/>
          <w:u w:val="single"/>
        </w:rPr>
        <w:t>Pytanie nr 5:</w:t>
      </w:r>
    </w:p>
    <w:p w:rsidR="00DE21E0" w:rsidRDefault="00DE21E0" w:rsidP="00DE21E0">
      <w:pPr>
        <w:jc w:val="both"/>
        <w:rPr>
          <w:rFonts w:ascii="Times New Roman" w:eastAsia="Times New Roman" w:hAnsi="Times New Roman" w:cs="Times New Roman"/>
          <w:sz w:val="22"/>
          <w:szCs w:val="22"/>
          <w:lang w:eastAsia="pl-PL"/>
        </w:rPr>
      </w:pPr>
      <w:r w:rsidRPr="00DE21E0">
        <w:rPr>
          <w:rFonts w:ascii="Times New Roman" w:eastAsia="Times New Roman" w:hAnsi="Times New Roman" w:cs="Times New Roman"/>
          <w:sz w:val="22"/>
          <w:szCs w:val="22"/>
          <w:lang w:eastAsia="pl-PL"/>
        </w:rPr>
        <w:t>Jeżeli na terenie Gminy są obiekty nieużytkowane/wyłączone z eksploatacji/ pustostany, to prosimy o wyłączenie z zakresu ubezpieczenia.</w:t>
      </w:r>
    </w:p>
    <w:p w:rsidR="00A837E0" w:rsidRDefault="00A837E0" w:rsidP="00A837E0">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eastAsia="Times New Roman" w:hAnsi="Times New Roman" w:cs="Times New Roman"/>
          <w:sz w:val="22"/>
          <w:szCs w:val="22"/>
          <w:lang w:eastAsia="pl-PL"/>
        </w:rPr>
      </w:pPr>
    </w:p>
    <w:p w:rsidR="00A837E0" w:rsidRDefault="00A837E0" w:rsidP="00A837E0">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Odpowiedź:</w:t>
      </w:r>
    </w:p>
    <w:p w:rsidR="00A837E0" w:rsidRDefault="00A837E0" w:rsidP="00A837E0">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Na dzień udzielania odpowiedzi na pytania nie ma tego typu obiektów.</w:t>
      </w:r>
    </w:p>
    <w:p w:rsidR="00A837E0" w:rsidRDefault="00A837E0" w:rsidP="00DE21E0">
      <w:pPr>
        <w:jc w:val="both"/>
        <w:rPr>
          <w:rFonts w:ascii="Times New Roman" w:eastAsia="Times New Roman" w:hAnsi="Times New Roman" w:cs="Times New Roman"/>
          <w:sz w:val="22"/>
          <w:szCs w:val="22"/>
          <w:lang w:eastAsia="pl-PL"/>
        </w:rPr>
      </w:pPr>
    </w:p>
    <w:p w:rsidR="00A837E0" w:rsidRPr="00DE21E0" w:rsidRDefault="00A837E0" w:rsidP="00DE21E0">
      <w:pPr>
        <w:jc w:val="both"/>
        <w:rPr>
          <w:rFonts w:ascii="Times New Roman" w:hAnsi="Times New Roman" w:cs="Times New Roman"/>
          <w:sz w:val="22"/>
          <w:szCs w:val="22"/>
        </w:rPr>
      </w:pPr>
    </w:p>
    <w:p w:rsidR="00DE21E0" w:rsidRPr="00DE21E0" w:rsidRDefault="00DE21E0" w:rsidP="00DE21E0">
      <w:pPr>
        <w:rPr>
          <w:rFonts w:ascii="Times New Roman" w:hAnsi="Times New Roman" w:cs="Times New Roman"/>
          <w:sz w:val="22"/>
          <w:szCs w:val="22"/>
        </w:rPr>
      </w:pPr>
      <w:r w:rsidRPr="00DE21E0">
        <w:rPr>
          <w:rFonts w:ascii="Times New Roman" w:hAnsi="Times New Roman" w:cs="Times New Roman"/>
          <w:b/>
          <w:bCs/>
          <w:sz w:val="22"/>
          <w:szCs w:val="22"/>
          <w:u w:val="single"/>
        </w:rPr>
        <w:t>Pytanie nr 6:</w:t>
      </w:r>
    </w:p>
    <w:p w:rsidR="00DE21E0" w:rsidRPr="00DE21E0" w:rsidRDefault="00DE21E0" w:rsidP="00DE21E0">
      <w:pPr>
        <w:jc w:val="both"/>
        <w:rPr>
          <w:rFonts w:ascii="Times New Roman" w:hAnsi="Times New Roman" w:cs="Times New Roman"/>
          <w:sz w:val="22"/>
          <w:szCs w:val="22"/>
        </w:rPr>
      </w:pPr>
      <w:r w:rsidRPr="00DE21E0">
        <w:rPr>
          <w:rFonts w:ascii="Times New Roman" w:hAnsi="Times New Roman" w:cs="Times New Roman"/>
          <w:sz w:val="22"/>
          <w:szCs w:val="22"/>
        </w:rPr>
        <w:t xml:space="preserve">W przypadku braku zgody na pyt. 5 w odniesieniu do obiektów nieużytkowanych/wyłączonych z eksploatacji/ pustostanów prosimy o udzielnie odpowiedzi na poniższe pytania oraz </w:t>
      </w:r>
      <w:r w:rsidRPr="00DE21E0">
        <w:rPr>
          <w:rFonts w:ascii="Times New Roman" w:eastAsia="Times New Roman" w:hAnsi="Times New Roman" w:cs="Times New Roman"/>
          <w:sz w:val="22"/>
          <w:szCs w:val="22"/>
          <w:lang w:eastAsia="pl-PL"/>
        </w:rPr>
        <w:t>ograniczenie zakresu ubezpieczenia na warunkach mienia od ognia i innych zdarzeń losowych w zakresie FLEXA</w:t>
      </w:r>
      <w:r w:rsidRPr="00DE21E0">
        <w:rPr>
          <w:rFonts w:ascii="Times New Roman" w:hAnsi="Times New Roman" w:cs="Times New Roman"/>
          <w:sz w:val="22"/>
          <w:szCs w:val="22"/>
        </w:rPr>
        <w:t>:</w:t>
      </w:r>
    </w:p>
    <w:p w:rsidR="00DE21E0" w:rsidRPr="00DE21E0" w:rsidRDefault="00DE21E0" w:rsidP="00DE21E0">
      <w:pPr>
        <w:jc w:val="both"/>
        <w:rPr>
          <w:rFonts w:ascii="Times New Roman" w:hAnsi="Times New Roman" w:cs="Times New Roman"/>
          <w:sz w:val="22"/>
          <w:szCs w:val="22"/>
        </w:rPr>
      </w:pPr>
      <w:r w:rsidRPr="00DE21E0">
        <w:rPr>
          <w:rFonts w:ascii="Times New Roman" w:hAnsi="Times New Roman" w:cs="Times New Roman"/>
          <w:sz w:val="22"/>
          <w:szCs w:val="22"/>
        </w:rPr>
        <w:t>a) Prosimy o dokładny wykaz budynków zawierający dane: adres, wartość, rok budowy, opis konstrukcji i stanu technicznego.</w:t>
      </w:r>
    </w:p>
    <w:p w:rsidR="00DE21E0" w:rsidRPr="00DE21E0" w:rsidRDefault="00DE21E0" w:rsidP="00DE21E0">
      <w:pPr>
        <w:jc w:val="both"/>
        <w:rPr>
          <w:rFonts w:ascii="Times New Roman" w:hAnsi="Times New Roman" w:cs="Times New Roman"/>
          <w:sz w:val="22"/>
          <w:szCs w:val="22"/>
        </w:rPr>
      </w:pPr>
      <w:r w:rsidRPr="00DE21E0">
        <w:rPr>
          <w:rFonts w:ascii="Times New Roman" w:hAnsi="Times New Roman" w:cs="Times New Roman"/>
          <w:sz w:val="22"/>
          <w:szCs w:val="22"/>
        </w:rPr>
        <w:t>b)  Czy obiekty są ogrodzone, dozorowane ? Jeśli tak w jaki sposób?</w:t>
      </w:r>
    </w:p>
    <w:p w:rsidR="00DE21E0" w:rsidRPr="00DE21E0" w:rsidRDefault="00DE21E0" w:rsidP="00DE21E0">
      <w:pPr>
        <w:jc w:val="both"/>
        <w:rPr>
          <w:rFonts w:ascii="Times New Roman" w:hAnsi="Times New Roman" w:cs="Times New Roman"/>
          <w:sz w:val="22"/>
          <w:szCs w:val="22"/>
        </w:rPr>
      </w:pPr>
      <w:r w:rsidRPr="00DE21E0">
        <w:rPr>
          <w:rFonts w:ascii="Times New Roman" w:hAnsi="Times New Roman" w:cs="Times New Roman"/>
          <w:sz w:val="22"/>
          <w:szCs w:val="22"/>
        </w:rPr>
        <w:t>c) Czy na bieżąco konserwowane są wszystkie instalacje ?</w:t>
      </w:r>
    </w:p>
    <w:p w:rsidR="00DE21E0" w:rsidRPr="00DE21E0" w:rsidRDefault="00DE21E0" w:rsidP="00DE21E0">
      <w:pPr>
        <w:jc w:val="both"/>
        <w:rPr>
          <w:rFonts w:ascii="Times New Roman" w:hAnsi="Times New Roman" w:cs="Times New Roman"/>
          <w:sz w:val="22"/>
          <w:szCs w:val="22"/>
        </w:rPr>
      </w:pPr>
      <w:r w:rsidRPr="00DE21E0">
        <w:rPr>
          <w:rFonts w:ascii="Times New Roman" w:hAnsi="Times New Roman" w:cs="Times New Roman"/>
          <w:sz w:val="22"/>
          <w:szCs w:val="22"/>
        </w:rPr>
        <w:t>d) Czy wszystkie maszyny, urządzenia są odłączone od źródła zasilania ?</w:t>
      </w:r>
    </w:p>
    <w:p w:rsidR="00DE21E0" w:rsidRPr="00DE21E0" w:rsidRDefault="00DE21E0" w:rsidP="00DE21E0">
      <w:pPr>
        <w:jc w:val="both"/>
        <w:rPr>
          <w:rFonts w:ascii="Times New Roman" w:hAnsi="Times New Roman" w:cs="Times New Roman"/>
          <w:sz w:val="22"/>
          <w:szCs w:val="22"/>
        </w:rPr>
      </w:pPr>
      <w:r w:rsidRPr="00DE21E0">
        <w:rPr>
          <w:rFonts w:ascii="Times New Roman" w:hAnsi="Times New Roman" w:cs="Times New Roman"/>
          <w:sz w:val="22"/>
          <w:szCs w:val="22"/>
        </w:rPr>
        <w:t>e) Czy wśród obiektów nieużytkowanych/ wyłączonych z eksploatacji/ pustostanów znajdują się budynki wpisane do rejestru zabytków ?</w:t>
      </w:r>
    </w:p>
    <w:p w:rsidR="00DE21E0" w:rsidRPr="00DE21E0" w:rsidRDefault="00DE21E0" w:rsidP="00DE21E0">
      <w:pPr>
        <w:jc w:val="both"/>
        <w:rPr>
          <w:rFonts w:ascii="Times New Roman" w:hAnsi="Times New Roman" w:cs="Times New Roman"/>
          <w:sz w:val="22"/>
          <w:szCs w:val="22"/>
        </w:rPr>
      </w:pPr>
      <w:r w:rsidRPr="00DE21E0">
        <w:rPr>
          <w:rFonts w:ascii="Times New Roman" w:hAnsi="Times New Roman" w:cs="Times New Roman"/>
          <w:sz w:val="22"/>
          <w:szCs w:val="22"/>
        </w:rPr>
        <w:t>f) Od kiedy budynki są nieużytkowane j jakie jest ich dalsze przeznaczenie ?</w:t>
      </w:r>
    </w:p>
    <w:p w:rsidR="00DE21E0" w:rsidRPr="00DE21E0" w:rsidRDefault="00DE21E0" w:rsidP="00DE21E0">
      <w:pPr>
        <w:jc w:val="both"/>
        <w:rPr>
          <w:rFonts w:ascii="Times New Roman" w:hAnsi="Times New Roman" w:cs="Times New Roman"/>
          <w:sz w:val="22"/>
          <w:szCs w:val="22"/>
        </w:rPr>
      </w:pPr>
      <w:r w:rsidRPr="00DE21E0">
        <w:rPr>
          <w:rFonts w:ascii="Times New Roman" w:hAnsi="Times New Roman" w:cs="Times New Roman"/>
          <w:sz w:val="22"/>
          <w:szCs w:val="22"/>
        </w:rPr>
        <w:lastRenderedPageBreak/>
        <w:t>g) Czy zgłoszono do ubezpieczenia budynki przeznaczone do rozbiórki? Jeśli tak prosimy o bezwzględne wyłączenie ich z zakresu ubezpieczenia.</w:t>
      </w:r>
    </w:p>
    <w:p w:rsidR="00DE21E0" w:rsidRDefault="00DE21E0" w:rsidP="00DE2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2"/>
          <w:szCs w:val="22"/>
          <w:lang w:eastAsia="pl-PL"/>
        </w:rPr>
      </w:pPr>
      <w:r w:rsidRPr="00DE21E0">
        <w:rPr>
          <w:rFonts w:ascii="Times New Roman" w:eastAsia="Times New Roman" w:hAnsi="Times New Roman" w:cs="Times New Roman"/>
          <w:sz w:val="22"/>
          <w:szCs w:val="22"/>
          <w:lang w:eastAsia="pl-PL"/>
        </w:rPr>
        <w:t>h) Czy w ostatnich trzech latach wystąpiły szkody w obiektach nieużytkowanych/wyłączonych z eksploatacji/ pustostanach</w:t>
      </w:r>
    </w:p>
    <w:p w:rsidR="00A837E0" w:rsidRDefault="00A837E0" w:rsidP="00DE2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2"/>
          <w:szCs w:val="22"/>
          <w:lang w:eastAsia="pl-PL"/>
        </w:rPr>
      </w:pPr>
    </w:p>
    <w:p w:rsidR="00A837E0" w:rsidRDefault="00A837E0" w:rsidP="00A837E0">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Odpowiedź:</w:t>
      </w:r>
    </w:p>
    <w:p w:rsidR="00A837E0" w:rsidRDefault="00A837E0" w:rsidP="00A837E0">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Na dzień udzielania odpowiedzi na pytania nie ma tego typu obiektów.</w:t>
      </w:r>
    </w:p>
    <w:p w:rsidR="00A837E0" w:rsidRDefault="00A837E0" w:rsidP="00DE2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2"/>
          <w:szCs w:val="22"/>
          <w:lang w:eastAsia="pl-PL"/>
        </w:rPr>
      </w:pPr>
    </w:p>
    <w:p w:rsidR="00A837E0" w:rsidRPr="00DE21E0" w:rsidRDefault="00A837E0" w:rsidP="00DE2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DE21E0" w:rsidRPr="00DE21E0" w:rsidRDefault="00DE21E0" w:rsidP="00DE21E0">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hanging="284"/>
        <w:rPr>
          <w:rFonts w:ascii="Times New Roman" w:hAnsi="Times New Roman" w:cs="Times New Roman"/>
          <w:sz w:val="22"/>
          <w:szCs w:val="22"/>
        </w:rPr>
      </w:pPr>
      <w:r w:rsidRPr="00DE21E0">
        <w:rPr>
          <w:rFonts w:ascii="Times New Roman" w:eastAsia="Times New Roman" w:hAnsi="Times New Roman" w:cs="Times New Roman"/>
          <w:b/>
          <w:bCs/>
          <w:sz w:val="22"/>
          <w:szCs w:val="22"/>
          <w:u w:val="single"/>
          <w:lang w:eastAsia="pl-PL"/>
        </w:rPr>
        <w:t>Pytanie nr 7:</w:t>
      </w:r>
    </w:p>
    <w:p w:rsidR="00DE21E0" w:rsidRDefault="00DE21E0" w:rsidP="00DE2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2"/>
          <w:szCs w:val="22"/>
          <w:lang w:eastAsia="pl-PL"/>
        </w:rPr>
      </w:pPr>
      <w:r w:rsidRPr="00DE21E0">
        <w:rPr>
          <w:rFonts w:ascii="Times New Roman" w:eastAsia="Times New Roman" w:hAnsi="Times New Roman" w:cs="Times New Roman"/>
          <w:sz w:val="22"/>
          <w:szCs w:val="22"/>
          <w:lang w:eastAsia="pl-PL"/>
        </w:rPr>
        <w:t>Czy na terenie gminy jest wysypisko/składowisko śmieci? Jeżeli tak, to proszę o odpowiedzi na dodatkowe pytania:</w:t>
      </w:r>
      <w:r w:rsidRPr="00DE21E0">
        <w:rPr>
          <w:rFonts w:ascii="Times New Roman" w:eastAsia="Times New Roman" w:hAnsi="Times New Roman" w:cs="Times New Roman"/>
          <w:sz w:val="22"/>
          <w:szCs w:val="22"/>
          <w:lang w:eastAsia="pl-PL"/>
        </w:rPr>
        <w:br/>
        <w:t>a) Od kiedy PSZOK jest zlokalizowany w obecnym miejscu?</w:t>
      </w:r>
      <w:r w:rsidRPr="00DE21E0">
        <w:rPr>
          <w:rFonts w:ascii="Times New Roman" w:eastAsia="Times New Roman" w:hAnsi="Times New Roman" w:cs="Times New Roman"/>
          <w:sz w:val="22"/>
          <w:szCs w:val="22"/>
          <w:lang w:eastAsia="pl-PL"/>
        </w:rPr>
        <w:br/>
        <w:t>b) Czy PSZOK spełnia wymagania wynikające z art. 25 ustawy o odpadach?</w:t>
      </w:r>
      <w:r w:rsidRPr="00DE21E0">
        <w:rPr>
          <w:rFonts w:ascii="Times New Roman" w:eastAsia="Times New Roman" w:hAnsi="Times New Roman" w:cs="Times New Roman"/>
          <w:sz w:val="22"/>
          <w:szCs w:val="22"/>
          <w:lang w:eastAsia="pl-PL"/>
        </w:rPr>
        <w:br/>
        <w:t>c) Jak są magazynowane:</w:t>
      </w:r>
      <w:r w:rsidRPr="00DE21E0">
        <w:rPr>
          <w:rFonts w:ascii="Times New Roman" w:eastAsia="Times New Roman" w:hAnsi="Times New Roman" w:cs="Times New Roman"/>
          <w:sz w:val="22"/>
          <w:szCs w:val="22"/>
          <w:lang w:eastAsia="pl-PL"/>
        </w:rPr>
        <w:br/>
        <w:t xml:space="preserve">     - odpady niebezpieczne (np. farby, smary, baterie, świetlówki, leki, tonery drukarskie)?</w:t>
      </w:r>
      <w:r w:rsidRPr="00DE21E0">
        <w:rPr>
          <w:rFonts w:ascii="Times New Roman" w:eastAsia="Times New Roman" w:hAnsi="Times New Roman" w:cs="Times New Roman"/>
          <w:sz w:val="22"/>
          <w:szCs w:val="22"/>
          <w:lang w:eastAsia="pl-PL"/>
        </w:rPr>
        <w:br/>
        <w:t xml:space="preserve">     - odpady elektryczne i elektroniczne?</w:t>
      </w:r>
      <w:r w:rsidRPr="00DE21E0">
        <w:rPr>
          <w:rFonts w:ascii="Times New Roman" w:eastAsia="Times New Roman" w:hAnsi="Times New Roman" w:cs="Times New Roman"/>
          <w:sz w:val="22"/>
          <w:szCs w:val="22"/>
          <w:lang w:eastAsia="pl-PL"/>
        </w:rPr>
        <w:br/>
        <w:t>d) Czy PSZOK jest zarządzany przez wykonawcę zewnętrznego (niepowiązanego kapitałowo z Zamawiającym)?</w:t>
      </w:r>
      <w:r w:rsidRPr="00DE21E0">
        <w:rPr>
          <w:rFonts w:ascii="Times New Roman" w:eastAsia="Times New Roman" w:hAnsi="Times New Roman" w:cs="Times New Roman"/>
          <w:sz w:val="22"/>
          <w:szCs w:val="22"/>
          <w:lang w:eastAsia="pl-PL"/>
        </w:rPr>
        <w:br/>
        <w:t>e) Czy umowa z wykonawcą zewnętrznym zobowiązuje wykonawcę zewnętrznego do posiadania ubezpieczenie OC?</w:t>
      </w:r>
      <w:r w:rsidRPr="00DE21E0">
        <w:rPr>
          <w:rFonts w:ascii="Times New Roman" w:eastAsia="Times New Roman" w:hAnsi="Times New Roman" w:cs="Times New Roman"/>
          <w:sz w:val="22"/>
          <w:szCs w:val="22"/>
          <w:lang w:eastAsia="pl-PL"/>
        </w:rPr>
        <w:br/>
        <w:t>f) Czy ochrona ubezpieczeniowa OC dotyczy wyłącznie szkód wynikających ze zdarzeń nagłych, niespodziewanych oraz niezależnych od Ubezpieczającego?</w:t>
      </w:r>
      <w:r w:rsidRPr="00DE21E0">
        <w:rPr>
          <w:rFonts w:ascii="Times New Roman" w:eastAsia="Times New Roman" w:hAnsi="Times New Roman" w:cs="Times New Roman"/>
          <w:sz w:val="22"/>
          <w:szCs w:val="22"/>
          <w:lang w:eastAsia="pl-PL"/>
        </w:rPr>
        <w:br/>
        <w:t>g) Czy ochrona ubezpieczeniowa OC obejmuje szkody związanych z odzyskiwaniem, utylizowaniem, spalaniem odpadów lub jakimkolwiek innym ich przetwarzaniem?</w:t>
      </w:r>
      <w:r w:rsidRPr="00DE21E0">
        <w:rPr>
          <w:rFonts w:ascii="Times New Roman" w:eastAsia="Times New Roman" w:hAnsi="Times New Roman" w:cs="Times New Roman"/>
          <w:sz w:val="22"/>
          <w:szCs w:val="22"/>
          <w:lang w:eastAsia="pl-PL"/>
        </w:rPr>
        <w:br/>
        <w:t>Do odpowiedzi prosimy dołączyć regulamin PSZOK.</w:t>
      </w:r>
    </w:p>
    <w:p w:rsidR="00A837E0" w:rsidRDefault="00A837E0" w:rsidP="00DE2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2"/>
          <w:szCs w:val="22"/>
          <w:lang w:eastAsia="pl-PL"/>
        </w:rPr>
      </w:pPr>
    </w:p>
    <w:p w:rsidR="00A837E0" w:rsidRDefault="00A837E0" w:rsidP="00DE2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2"/>
          <w:szCs w:val="22"/>
          <w:lang w:eastAsia="pl-PL"/>
        </w:rPr>
      </w:pPr>
    </w:p>
    <w:p w:rsidR="00A837E0" w:rsidRDefault="00A837E0" w:rsidP="00A837E0">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Odpowiedź:</w:t>
      </w:r>
    </w:p>
    <w:p w:rsidR="00A837E0" w:rsidRDefault="00A837E0" w:rsidP="00A837E0">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 xml:space="preserve">Zamawiający nie prowadzi wysypiska, składowiska śmieci oraz PSZOK. </w:t>
      </w:r>
    </w:p>
    <w:p w:rsidR="00A837E0" w:rsidRDefault="00A837E0" w:rsidP="00DE2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2"/>
          <w:szCs w:val="22"/>
          <w:lang w:eastAsia="pl-PL"/>
        </w:rPr>
      </w:pPr>
    </w:p>
    <w:p w:rsidR="00A837E0" w:rsidRPr="00DE21E0" w:rsidRDefault="00A837E0" w:rsidP="00DE2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DE21E0" w:rsidRPr="00DE21E0" w:rsidRDefault="00DE21E0" w:rsidP="00DE21E0">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hanging="284"/>
        <w:rPr>
          <w:rFonts w:ascii="Times New Roman" w:hAnsi="Times New Roman" w:cs="Times New Roman"/>
          <w:sz w:val="22"/>
          <w:szCs w:val="22"/>
        </w:rPr>
      </w:pPr>
      <w:r w:rsidRPr="00DE21E0">
        <w:rPr>
          <w:rFonts w:ascii="Times New Roman" w:eastAsia="Times New Roman" w:hAnsi="Times New Roman" w:cs="Times New Roman"/>
          <w:b/>
          <w:bCs/>
          <w:sz w:val="22"/>
          <w:szCs w:val="22"/>
          <w:u w:val="single"/>
          <w:lang w:eastAsia="pl-PL"/>
        </w:rPr>
        <w:t>Pytanie nr 8:</w:t>
      </w:r>
    </w:p>
    <w:p w:rsidR="00DE21E0" w:rsidRDefault="00DE21E0" w:rsidP="00DE21E0">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eastAsia="Times New Roman" w:hAnsi="Times New Roman" w:cs="Times New Roman"/>
          <w:sz w:val="22"/>
          <w:szCs w:val="22"/>
          <w:lang w:eastAsia="pl-PL"/>
        </w:rPr>
      </w:pPr>
      <w:r w:rsidRPr="00DE21E0">
        <w:rPr>
          <w:rFonts w:ascii="Times New Roman" w:eastAsia="Times New Roman" w:hAnsi="Times New Roman" w:cs="Times New Roman"/>
          <w:sz w:val="22"/>
          <w:szCs w:val="22"/>
          <w:lang w:eastAsia="pl-PL"/>
        </w:rPr>
        <w:t>Czy były szkody spowodowane osuwiskami?</w:t>
      </w:r>
    </w:p>
    <w:p w:rsidR="00A837E0" w:rsidRDefault="00A837E0" w:rsidP="00DE21E0">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eastAsia="Times New Roman" w:hAnsi="Times New Roman" w:cs="Times New Roman"/>
          <w:sz w:val="22"/>
          <w:szCs w:val="22"/>
          <w:lang w:eastAsia="pl-PL"/>
        </w:rPr>
      </w:pPr>
    </w:p>
    <w:p w:rsidR="00A837E0" w:rsidRDefault="00A837E0" w:rsidP="00A837E0">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Odpowiedź:</w:t>
      </w:r>
    </w:p>
    <w:p w:rsidR="00A837E0" w:rsidRDefault="00A837E0" w:rsidP="00DE21E0">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Nie było tego rodzaju szkód</w:t>
      </w:r>
    </w:p>
    <w:p w:rsidR="00A837E0" w:rsidRPr="00DE21E0" w:rsidRDefault="00A837E0" w:rsidP="00DE21E0">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eastAsia="Times New Roman" w:hAnsi="Times New Roman" w:cs="Times New Roman"/>
          <w:sz w:val="22"/>
          <w:szCs w:val="22"/>
          <w:lang w:eastAsia="pl-PL"/>
        </w:rPr>
      </w:pPr>
    </w:p>
    <w:p w:rsidR="00DE21E0" w:rsidRPr="00DE21E0" w:rsidRDefault="00DE21E0" w:rsidP="00DE21E0">
      <w:pPr>
        <w:rPr>
          <w:rFonts w:ascii="Times New Roman" w:hAnsi="Times New Roman" w:cs="Times New Roman"/>
          <w:sz w:val="22"/>
          <w:szCs w:val="22"/>
        </w:rPr>
      </w:pPr>
      <w:r w:rsidRPr="00DE21E0">
        <w:rPr>
          <w:rFonts w:ascii="Times New Roman" w:hAnsi="Times New Roman" w:cs="Times New Roman"/>
          <w:b/>
          <w:bCs/>
          <w:sz w:val="22"/>
          <w:szCs w:val="22"/>
          <w:u w:val="single"/>
        </w:rPr>
        <w:t>Pytanie nr 9:</w:t>
      </w:r>
    </w:p>
    <w:p w:rsidR="00DE21E0" w:rsidRDefault="00DE21E0" w:rsidP="00DE21E0">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hanging="284"/>
        <w:jc w:val="both"/>
        <w:rPr>
          <w:rFonts w:ascii="Times New Roman" w:eastAsia="Times New Roman" w:hAnsi="Times New Roman" w:cs="Times New Roman"/>
          <w:color w:val="000000"/>
          <w:sz w:val="22"/>
          <w:szCs w:val="22"/>
          <w:lang w:eastAsia="pl-PL"/>
        </w:rPr>
      </w:pPr>
      <w:r w:rsidRPr="00DE21E0">
        <w:rPr>
          <w:rFonts w:ascii="Times New Roman" w:eastAsia="Times New Roman" w:hAnsi="Times New Roman" w:cs="Times New Roman"/>
          <w:color w:val="000000"/>
          <w:sz w:val="22"/>
          <w:szCs w:val="22"/>
          <w:lang w:eastAsia="pl-PL"/>
        </w:rPr>
        <w:t>Czy</w:t>
      </w:r>
      <w:r w:rsidR="00A837E0">
        <w:rPr>
          <w:rFonts w:ascii="Times New Roman" w:eastAsia="Times New Roman" w:hAnsi="Times New Roman" w:cs="Times New Roman"/>
          <w:color w:val="000000"/>
          <w:sz w:val="22"/>
          <w:szCs w:val="22"/>
          <w:lang w:eastAsia="pl-PL"/>
        </w:rPr>
        <w:t xml:space="preserve"> </w:t>
      </w:r>
      <w:r w:rsidRPr="00DE21E0">
        <w:rPr>
          <w:rFonts w:ascii="Times New Roman" w:eastAsia="Times New Roman" w:hAnsi="Times New Roman" w:cs="Times New Roman"/>
          <w:color w:val="000000"/>
          <w:sz w:val="22"/>
          <w:szCs w:val="22"/>
          <w:lang w:eastAsia="pl-PL"/>
        </w:rPr>
        <w:t>ubezpieczeniu podlega ośrodek zdrowia, jeżeli tak to proszę o podanie sumy ubezpieczenia.</w:t>
      </w:r>
    </w:p>
    <w:p w:rsidR="00A837E0" w:rsidRDefault="00A837E0" w:rsidP="00DE21E0">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hanging="284"/>
        <w:jc w:val="both"/>
        <w:rPr>
          <w:rFonts w:ascii="Times New Roman" w:eastAsia="Times New Roman" w:hAnsi="Times New Roman" w:cs="Times New Roman"/>
          <w:color w:val="000000"/>
          <w:sz w:val="22"/>
          <w:szCs w:val="22"/>
          <w:lang w:eastAsia="pl-PL"/>
        </w:rPr>
      </w:pPr>
    </w:p>
    <w:p w:rsidR="00A837E0" w:rsidRDefault="00A837E0" w:rsidP="00A837E0">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Odpowiedź:</w:t>
      </w:r>
    </w:p>
    <w:p w:rsidR="00A837E0" w:rsidRDefault="00A837E0" w:rsidP="00DE21E0">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hanging="284"/>
        <w:jc w:val="both"/>
        <w:rPr>
          <w:rFonts w:ascii="Times New Roman" w:eastAsia="Times New Roman" w:hAnsi="Times New Roman" w:cs="Times New Roman"/>
          <w:color w:val="000000"/>
          <w:sz w:val="22"/>
          <w:szCs w:val="22"/>
          <w:lang w:eastAsia="pl-PL"/>
        </w:rPr>
      </w:pPr>
      <w:r>
        <w:rPr>
          <w:rFonts w:ascii="Times New Roman" w:eastAsia="Times New Roman" w:hAnsi="Times New Roman" w:cs="Times New Roman"/>
          <w:color w:val="000000"/>
          <w:sz w:val="22"/>
          <w:szCs w:val="22"/>
          <w:lang w:eastAsia="pl-PL"/>
        </w:rPr>
        <w:t xml:space="preserve">Ubezpieczeniu nie podlega ośrodek zdrowia. </w:t>
      </w:r>
    </w:p>
    <w:p w:rsidR="00A837E0" w:rsidRPr="00DE21E0" w:rsidRDefault="00A837E0" w:rsidP="00DE21E0">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hanging="284"/>
        <w:jc w:val="both"/>
        <w:rPr>
          <w:rFonts w:ascii="Times New Roman" w:eastAsia="Times New Roman" w:hAnsi="Times New Roman" w:cs="Times New Roman"/>
          <w:color w:val="000000"/>
          <w:sz w:val="22"/>
          <w:szCs w:val="22"/>
          <w:lang w:eastAsia="pl-PL"/>
        </w:rPr>
      </w:pPr>
    </w:p>
    <w:p w:rsidR="00DE21E0" w:rsidRPr="00DE21E0" w:rsidRDefault="00DE21E0" w:rsidP="00DE21E0">
      <w:pPr>
        <w:rPr>
          <w:rFonts w:ascii="Times New Roman" w:hAnsi="Times New Roman" w:cs="Times New Roman"/>
          <w:sz w:val="22"/>
          <w:szCs w:val="22"/>
        </w:rPr>
      </w:pPr>
      <w:r w:rsidRPr="00DE21E0">
        <w:rPr>
          <w:rFonts w:ascii="Times New Roman" w:hAnsi="Times New Roman" w:cs="Times New Roman"/>
          <w:b/>
          <w:bCs/>
          <w:sz w:val="22"/>
          <w:szCs w:val="22"/>
          <w:u w:val="single"/>
        </w:rPr>
        <w:t>Pytanie nr 10:</w:t>
      </w:r>
    </w:p>
    <w:p w:rsidR="00DE21E0" w:rsidRDefault="00DE21E0" w:rsidP="00DE21E0">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eastAsia="Times New Roman" w:hAnsi="Times New Roman" w:cs="Times New Roman"/>
          <w:color w:val="000000"/>
          <w:sz w:val="22"/>
          <w:szCs w:val="22"/>
          <w:lang w:eastAsia="pl-PL"/>
        </w:rPr>
      </w:pPr>
      <w:r w:rsidRPr="00DE21E0">
        <w:rPr>
          <w:rFonts w:ascii="Times New Roman" w:eastAsia="Times New Roman" w:hAnsi="Times New Roman" w:cs="Times New Roman"/>
          <w:color w:val="000000"/>
          <w:sz w:val="22"/>
          <w:szCs w:val="22"/>
          <w:lang w:eastAsia="pl-PL"/>
        </w:rPr>
        <w:t>Proszę o podanie PML wraz z lokalizacją - proszę o podanie najwyższej wartości kompleksu ubezpieczanych budynków oraz wskazanie miejsca - lokalizacji.</w:t>
      </w:r>
    </w:p>
    <w:p w:rsidR="00A837E0" w:rsidRDefault="00A837E0" w:rsidP="00DE21E0">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eastAsia="Times New Roman" w:hAnsi="Times New Roman" w:cs="Times New Roman"/>
          <w:color w:val="000000"/>
          <w:sz w:val="22"/>
          <w:szCs w:val="22"/>
          <w:lang w:eastAsia="pl-PL"/>
        </w:rPr>
      </w:pPr>
    </w:p>
    <w:p w:rsidR="00A837E0" w:rsidRDefault="00A837E0" w:rsidP="00A837E0">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Odpowiedź:</w:t>
      </w:r>
    </w:p>
    <w:p w:rsidR="00A837E0" w:rsidRDefault="00A837E0" w:rsidP="00DE21E0">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eastAsia="Times New Roman" w:hAnsi="Times New Roman" w:cs="Times New Roman"/>
          <w:color w:val="000000"/>
          <w:sz w:val="22"/>
          <w:szCs w:val="22"/>
          <w:lang w:eastAsia="pl-PL"/>
        </w:rPr>
      </w:pPr>
      <w:r>
        <w:rPr>
          <w:rFonts w:ascii="Times New Roman" w:eastAsia="Times New Roman" w:hAnsi="Times New Roman" w:cs="Times New Roman"/>
          <w:color w:val="000000"/>
          <w:sz w:val="22"/>
          <w:szCs w:val="22"/>
          <w:lang w:eastAsia="pl-PL"/>
        </w:rPr>
        <w:t xml:space="preserve">PML wynosi ok. 11,5 mln zł. Stanowi go kompleks znajdujący się przy ul. Szkolnej 8a. </w:t>
      </w:r>
    </w:p>
    <w:p w:rsidR="00A837E0" w:rsidRPr="00DE21E0" w:rsidRDefault="00A837E0" w:rsidP="00DE21E0">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hAnsi="Times New Roman" w:cs="Times New Roman"/>
          <w:sz w:val="22"/>
          <w:szCs w:val="22"/>
        </w:rPr>
      </w:pPr>
    </w:p>
    <w:p w:rsidR="00DE21E0" w:rsidRPr="00DE21E0" w:rsidRDefault="00DE21E0" w:rsidP="00DE21E0">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hanging="284"/>
        <w:jc w:val="both"/>
        <w:rPr>
          <w:rFonts w:ascii="Times New Roman" w:hAnsi="Times New Roman" w:cs="Times New Roman"/>
          <w:sz w:val="22"/>
          <w:szCs w:val="22"/>
        </w:rPr>
      </w:pPr>
      <w:r w:rsidRPr="00DE21E0">
        <w:rPr>
          <w:rFonts w:ascii="Times New Roman" w:eastAsia="Times New Roman" w:hAnsi="Times New Roman" w:cs="Times New Roman"/>
          <w:b/>
          <w:bCs/>
          <w:sz w:val="22"/>
          <w:szCs w:val="22"/>
          <w:u w:val="single"/>
          <w:lang w:eastAsia="pl-PL"/>
        </w:rPr>
        <w:t>Pytanie nr 11:</w:t>
      </w:r>
    </w:p>
    <w:p w:rsidR="00DE21E0" w:rsidRDefault="00DE21E0" w:rsidP="00DE21E0">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eastAsia="Times New Roman" w:hAnsi="Times New Roman" w:cs="Times New Roman"/>
          <w:sz w:val="22"/>
          <w:szCs w:val="22"/>
          <w:lang w:eastAsia="pl-PL"/>
        </w:rPr>
      </w:pPr>
      <w:r w:rsidRPr="00DE21E0">
        <w:rPr>
          <w:rFonts w:ascii="Times New Roman" w:eastAsia="Times New Roman" w:hAnsi="Times New Roman" w:cs="Times New Roman"/>
          <w:sz w:val="22"/>
          <w:szCs w:val="22"/>
          <w:lang w:eastAsia="pl-PL"/>
        </w:rPr>
        <w:t>Czy były szkody spowodowane powodzią w latach: 1997, 2010 i 2013? Jeżeli tak, to proszę o podanie wartości wypłaconych odszkodowań i ilości szkód.</w:t>
      </w:r>
    </w:p>
    <w:p w:rsidR="00A837E0" w:rsidRDefault="00A837E0" w:rsidP="00DE21E0">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eastAsia="Times New Roman" w:hAnsi="Times New Roman" w:cs="Times New Roman"/>
          <w:sz w:val="22"/>
          <w:szCs w:val="22"/>
          <w:lang w:eastAsia="pl-PL"/>
        </w:rPr>
      </w:pPr>
    </w:p>
    <w:p w:rsidR="00A837E0" w:rsidRDefault="00A837E0" w:rsidP="00A837E0">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lastRenderedPageBreak/>
        <w:t>Odpowiedź:</w:t>
      </w:r>
    </w:p>
    <w:p w:rsidR="00A837E0" w:rsidRDefault="00A837E0" w:rsidP="00A837E0">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Nie było tego rodzaju szkód</w:t>
      </w:r>
    </w:p>
    <w:p w:rsidR="00A837E0" w:rsidRPr="00DE21E0" w:rsidRDefault="00A837E0" w:rsidP="00DE21E0">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hAnsi="Times New Roman" w:cs="Times New Roman"/>
          <w:sz w:val="22"/>
          <w:szCs w:val="22"/>
        </w:rPr>
      </w:pPr>
    </w:p>
    <w:p w:rsidR="00DE21E0" w:rsidRPr="00DE21E0" w:rsidRDefault="00DE21E0" w:rsidP="00DE21E0">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hanging="284"/>
        <w:jc w:val="both"/>
        <w:rPr>
          <w:rFonts w:ascii="Times New Roman" w:eastAsia="Times New Roman" w:hAnsi="Times New Roman" w:cs="Times New Roman"/>
          <w:b/>
          <w:bCs/>
          <w:color w:val="000000"/>
          <w:sz w:val="22"/>
          <w:szCs w:val="22"/>
          <w:u w:val="single"/>
          <w:lang w:eastAsia="pl-PL"/>
        </w:rPr>
      </w:pPr>
    </w:p>
    <w:p w:rsidR="00DE21E0" w:rsidRPr="00DE21E0" w:rsidRDefault="00DE21E0" w:rsidP="00DE21E0">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hanging="284"/>
        <w:jc w:val="both"/>
        <w:rPr>
          <w:rFonts w:ascii="Times New Roman" w:hAnsi="Times New Roman" w:cs="Times New Roman"/>
          <w:sz w:val="22"/>
          <w:szCs w:val="22"/>
        </w:rPr>
      </w:pPr>
      <w:r w:rsidRPr="00DE21E0">
        <w:rPr>
          <w:rFonts w:ascii="Times New Roman" w:eastAsia="Times New Roman" w:hAnsi="Times New Roman" w:cs="Times New Roman"/>
          <w:b/>
          <w:bCs/>
          <w:color w:val="000000"/>
          <w:sz w:val="22"/>
          <w:szCs w:val="22"/>
          <w:u w:val="single"/>
          <w:lang w:eastAsia="pl-PL"/>
        </w:rPr>
        <w:t>Pytanie nr 12:</w:t>
      </w:r>
    </w:p>
    <w:p w:rsidR="00DE21E0" w:rsidRDefault="00DE21E0" w:rsidP="00DE21E0">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eastAsia="Times New Roman" w:hAnsi="Times New Roman" w:cs="Times New Roman"/>
          <w:sz w:val="22"/>
          <w:szCs w:val="22"/>
          <w:lang w:eastAsia="pl-PL"/>
        </w:rPr>
      </w:pPr>
      <w:r w:rsidRPr="00DE21E0">
        <w:rPr>
          <w:rFonts w:ascii="Times New Roman" w:eastAsia="Times New Roman" w:hAnsi="Times New Roman" w:cs="Times New Roman"/>
          <w:color w:val="000000"/>
          <w:sz w:val="22"/>
          <w:szCs w:val="22"/>
          <w:lang w:eastAsia="pl-PL"/>
        </w:rPr>
        <w:t>Czy</w:t>
      </w:r>
      <w:r w:rsidR="00E36A09">
        <w:rPr>
          <w:rFonts w:ascii="Times New Roman" w:eastAsia="Times New Roman" w:hAnsi="Times New Roman" w:cs="Times New Roman"/>
          <w:color w:val="000000"/>
          <w:sz w:val="22"/>
          <w:szCs w:val="22"/>
          <w:lang w:eastAsia="pl-PL"/>
        </w:rPr>
        <w:t xml:space="preserve"> </w:t>
      </w:r>
      <w:r w:rsidRPr="00DE21E0">
        <w:rPr>
          <w:rFonts w:ascii="Times New Roman" w:eastAsia="Times New Roman" w:hAnsi="Times New Roman" w:cs="Times New Roman"/>
          <w:color w:val="000000"/>
          <w:sz w:val="22"/>
          <w:szCs w:val="22"/>
          <w:lang w:eastAsia="pl-PL"/>
        </w:rPr>
        <w:t xml:space="preserve">do ubezpieczenia zostały zgłoszone </w:t>
      </w:r>
      <w:r w:rsidRPr="00DE21E0">
        <w:rPr>
          <w:rFonts w:ascii="Times New Roman" w:eastAsia="Times New Roman" w:hAnsi="Times New Roman" w:cs="Times New Roman"/>
          <w:sz w:val="22"/>
          <w:szCs w:val="22"/>
          <w:lang w:eastAsia="pl-PL"/>
        </w:rPr>
        <w:t>mosty lub obiekty mostowe (kładki, wiadukty itp.)? Jeżeli tak, to proszę o udostępnienie protokołu okresowej kontroli rocznej (kontrola obowiązkowa stanu technicznego).</w:t>
      </w:r>
    </w:p>
    <w:p w:rsidR="00A837E0" w:rsidRDefault="00A837E0" w:rsidP="00DE21E0">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eastAsia="Times New Roman" w:hAnsi="Times New Roman" w:cs="Times New Roman"/>
          <w:sz w:val="22"/>
          <w:szCs w:val="22"/>
          <w:lang w:eastAsia="pl-PL"/>
        </w:rPr>
      </w:pPr>
    </w:p>
    <w:p w:rsidR="00E36A09" w:rsidRPr="00AE68B5" w:rsidRDefault="00E36A09" w:rsidP="00E36A09">
      <w:pPr>
        <w:pStyle w:val="Tekstprzypisukocowego"/>
        <w:rPr>
          <w:sz w:val="22"/>
          <w:szCs w:val="22"/>
        </w:rPr>
      </w:pPr>
      <w:r w:rsidRPr="00AE68B5">
        <w:rPr>
          <w:sz w:val="22"/>
          <w:szCs w:val="22"/>
        </w:rPr>
        <w:t>Odpowiedź: W ramach ubezpieczenia budowli od wszystkich ryzyk Zamawiający ubezpiecza między innymi  2 przepusty</w:t>
      </w:r>
      <w:r>
        <w:rPr>
          <w:sz w:val="22"/>
          <w:szCs w:val="22"/>
        </w:rPr>
        <w:t>:</w:t>
      </w:r>
    </w:p>
    <w:p w:rsidR="00E36A09" w:rsidRPr="00AE68B5" w:rsidRDefault="00E36A09" w:rsidP="00E36A09">
      <w:pPr>
        <w:autoSpaceDE w:val="0"/>
        <w:autoSpaceDN w:val="0"/>
        <w:adjustRightInd w:val="0"/>
        <w:rPr>
          <w:sz w:val="22"/>
          <w:szCs w:val="22"/>
        </w:rPr>
      </w:pPr>
      <w:r w:rsidRPr="00AE68B5">
        <w:rPr>
          <w:sz w:val="22"/>
          <w:szCs w:val="22"/>
        </w:rPr>
        <w:t xml:space="preserve">     </w:t>
      </w:r>
      <w:r w:rsidRPr="00AE68B5">
        <w:rPr>
          <w:sz w:val="22"/>
          <w:szCs w:val="22"/>
        </w:rPr>
        <w:tab/>
        <w:t xml:space="preserve"> - Przepust w Drzewcach - budowa 2015 wartość 7.019,61 zł</w:t>
      </w:r>
    </w:p>
    <w:p w:rsidR="00E36A09" w:rsidRPr="00AE68B5" w:rsidRDefault="00E36A09" w:rsidP="00E36A09">
      <w:pPr>
        <w:autoSpaceDE w:val="0"/>
        <w:autoSpaceDN w:val="0"/>
        <w:adjustRightInd w:val="0"/>
        <w:ind w:left="708"/>
        <w:rPr>
          <w:sz w:val="22"/>
          <w:szCs w:val="22"/>
        </w:rPr>
      </w:pPr>
      <w:r w:rsidRPr="00AE68B5">
        <w:rPr>
          <w:sz w:val="22"/>
          <w:szCs w:val="22"/>
        </w:rPr>
        <w:t>- Przepust Zawada - budowa 2003 wartość  9.994,00 zł</w:t>
      </w:r>
    </w:p>
    <w:p w:rsidR="00E36A09" w:rsidRPr="00AE68B5" w:rsidRDefault="00E36A09" w:rsidP="00E36A09">
      <w:pPr>
        <w:pStyle w:val="Tekstprzypisukocowego"/>
        <w:ind w:left="708"/>
        <w:rPr>
          <w:color w:val="FF0000"/>
          <w:sz w:val="22"/>
          <w:szCs w:val="22"/>
        </w:rPr>
      </w:pPr>
    </w:p>
    <w:p w:rsidR="00A837E0" w:rsidRPr="00DE21E0" w:rsidRDefault="00A837E0" w:rsidP="00DE21E0">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eastAsia="Times New Roman" w:hAnsi="Times New Roman" w:cs="Times New Roman"/>
          <w:sz w:val="22"/>
          <w:szCs w:val="22"/>
          <w:lang w:eastAsia="pl-PL"/>
        </w:rPr>
      </w:pPr>
    </w:p>
    <w:p w:rsidR="00DE21E0" w:rsidRPr="00DE21E0" w:rsidRDefault="00DE21E0" w:rsidP="00DE21E0">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hanging="284"/>
        <w:jc w:val="both"/>
        <w:rPr>
          <w:rFonts w:ascii="Times New Roman" w:hAnsi="Times New Roman" w:cs="Times New Roman"/>
          <w:sz w:val="22"/>
          <w:szCs w:val="22"/>
        </w:rPr>
      </w:pPr>
      <w:r w:rsidRPr="00DE21E0">
        <w:rPr>
          <w:rFonts w:ascii="Times New Roman" w:eastAsia="Times New Roman" w:hAnsi="Times New Roman" w:cs="Times New Roman"/>
          <w:b/>
          <w:bCs/>
          <w:sz w:val="22"/>
          <w:szCs w:val="22"/>
          <w:u w:val="single"/>
          <w:lang w:eastAsia="pl-PL"/>
        </w:rPr>
        <w:t>Pytanie nr 13:</w:t>
      </w:r>
    </w:p>
    <w:p w:rsidR="00DE21E0" w:rsidRDefault="00DE21E0" w:rsidP="00DE21E0">
      <w:pPr>
        <w:pStyle w:val="Tekstpodstawow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2"/>
          <w:szCs w:val="22"/>
          <w:lang w:eastAsia="pl-PL"/>
        </w:rPr>
      </w:pPr>
      <w:r w:rsidRPr="00DE21E0">
        <w:rPr>
          <w:rFonts w:ascii="Times New Roman" w:eastAsia="Times New Roman" w:hAnsi="Times New Roman" w:cs="Times New Roman"/>
          <w:sz w:val="22"/>
          <w:szCs w:val="22"/>
          <w:lang w:eastAsia="pl-PL"/>
        </w:rPr>
        <w:t xml:space="preserve">Czy do ubezpieczenia zgłoszono mienie powierzone do użytkowania mieszkańcom jednostki samorządowej (może to być zarówno sprzęt elektroniczny dla tzw. wykluczonych, sprzęt elektroniczny w ramach projektu „Zdalna szkoła”, jak i instalacje/sprzęt </w:t>
      </w:r>
      <w:proofErr w:type="spellStart"/>
      <w:r w:rsidRPr="00DE21E0">
        <w:rPr>
          <w:rFonts w:ascii="Times New Roman" w:eastAsia="Times New Roman" w:hAnsi="Times New Roman" w:cs="Times New Roman"/>
          <w:sz w:val="22"/>
          <w:szCs w:val="22"/>
          <w:lang w:eastAsia="pl-PL"/>
        </w:rPr>
        <w:t>OZE</w:t>
      </w:r>
      <w:r w:rsidRPr="00DE21E0">
        <w:rPr>
          <w:rFonts w:ascii="Times New Roman" w:eastAsia="Times New Roman" w:hAnsi="Times New Roman" w:cs="Times New Roman"/>
          <w:color w:val="000000"/>
          <w:sz w:val="22"/>
          <w:szCs w:val="22"/>
          <w:lang w:eastAsia="pl-PL"/>
        </w:rPr>
        <w:t>tj</w:t>
      </w:r>
      <w:proofErr w:type="spellEnd"/>
      <w:r w:rsidRPr="00DE21E0">
        <w:rPr>
          <w:rFonts w:ascii="Times New Roman" w:eastAsia="Times New Roman" w:hAnsi="Times New Roman" w:cs="Times New Roman"/>
          <w:color w:val="000000"/>
          <w:sz w:val="22"/>
          <w:szCs w:val="22"/>
          <w:lang w:eastAsia="pl-PL"/>
        </w:rPr>
        <w:t>. i</w:t>
      </w:r>
      <w:r w:rsidRPr="00DE21E0">
        <w:rPr>
          <w:rFonts w:ascii="Times New Roman" w:eastAsia="Times New Roman" w:hAnsi="Times New Roman" w:cs="Times New Roman"/>
          <w:sz w:val="22"/>
          <w:szCs w:val="22"/>
          <w:lang w:eastAsia="pl-PL"/>
        </w:rPr>
        <w:t>nstalacja fotowoltaiczna, kolektory słoneczne/</w:t>
      </w:r>
      <w:proofErr w:type="spellStart"/>
      <w:r w:rsidRPr="00DE21E0">
        <w:rPr>
          <w:rFonts w:ascii="Times New Roman" w:eastAsia="Times New Roman" w:hAnsi="Times New Roman" w:cs="Times New Roman"/>
          <w:sz w:val="22"/>
          <w:szCs w:val="22"/>
          <w:lang w:eastAsia="pl-PL"/>
        </w:rPr>
        <w:t>solary</w:t>
      </w:r>
      <w:proofErr w:type="spellEnd"/>
      <w:r w:rsidRPr="00DE21E0">
        <w:rPr>
          <w:rFonts w:ascii="Times New Roman" w:eastAsia="Times New Roman" w:hAnsi="Times New Roman" w:cs="Times New Roman"/>
          <w:sz w:val="22"/>
          <w:szCs w:val="22"/>
          <w:lang w:eastAsia="pl-PL"/>
        </w:rPr>
        <w:t>, piece na biomasę, pompy ciepła/)? Jeżeli tak, to proszę o podanie SU.</w:t>
      </w:r>
    </w:p>
    <w:p w:rsidR="00E36A09" w:rsidRDefault="00E36A09" w:rsidP="00DE21E0">
      <w:pPr>
        <w:pStyle w:val="Tekstpodstawow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2"/>
          <w:szCs w:val="22"/>
          <w:lang w:eastAsia="pl-PL"/>
        </w:rPr>
      </w:pPr>
    </w:p>
    <w:p w:rsidR="00E36A09" w:rsidRDefault="00E36A09" w:rsidP="00E36A09">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Odpowiedź:</w:t>
      </w:r>
    </w:p>
    <w:p w:rsidR="00E36A09" w:rsidRDefault="00E36A09" w:rsidP="00DE21E0">
      <w:pPr>
        <w:pStyle w:val="Tekstpodstawow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 xml:space="preserve">Na dzień udzielania odpowiedzi na pytania nie ma tego typu mienia. </w:t>
      </w:r>
    </w:p>
    <w:p w:rsidR="00E36A09" w:rsidRPr="00DE21E0" w:rsidRDefault="00E36A09" w:rsidP="00DE21E0">
      <w:pPr>
        <w:pStyle w:val="Tekstpodstawow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2"/>
          <w:szCs w:val="22"/>
        </w:rPr>
      </w:pPr>
    </w:p>
    <w:p w:rsidR="00DE21E0" w:rsidRPr="00DE21E0" w:rsidRDefault="00DE21E0" w:rsidP="00DE21E0">
      <w:pPr>
        <w:pStyle w:val="Akapitzlis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hanging="284"/>
        <w:jc w:val="both"/>
        <w:rPr>
          <w:rFonts w:ascii="Times New Roman" w:hAnsi="Times New Roman" w:cs="Times New Roman"/>
          <w:sz w:val="22"/>
          <w:szCs w:val="22"/>
        </w:rPr>
      </w:pPr>
      <w:r w:rsidRPr="00DE21E0">
        <w:rPr>
          <w:rFonts w:ascii="Times New Roman" w:eastAsia="Times New Roman" w:hAnsi="Times New Roman" w:cs="Times New Roman"/>
          <w:b/>
          <w:bCs/>
          <w:sz w:val="22"/>
          <w:szCs w:val="22"/>
          <w:u w:val="single"/>
          <w:lang w:eastAsia="pl-PL"/>
        </w:rPr>
        <w:t>Pytanie nr 14:</w:t>
      </w:r>
    </w:p>
    <w:p w:rsidR="00DE21E0" w:rsidRDefault="00DE21E0" w:rsidP="00DE21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2"/>
          <w:szCs w:val="22"/>
          <w:lang w:eastAsia="pl-PL"/>
        </w:rPr>
      </w:pPr>
      <w:r w:rsidRPr="00DE21E0">
        <w:rPr>
          <w:rFonts w:ascii="Times New Roman" w:eastAsia="Times New Roman" w:hAnsi="Times New Roman" w:cs="Times New Roman"/>
          <w:sz w:val="22"/>
          <w:szCs w:val="22"/>
          <w:lang w:eastAsia="pl-PL"/>
        </w:rPr>
        <w:t>Proszę o potwierdzenie, że w zakresie nieuregulowanym w SWZ zastosowanie mają Ogólne Warunki Ubezpieczenia Towarzystwa w tym wyłączenia.</w:t>
      </w:r>
    </w:p>
    <w:p w:rsidR="00E36A09" w:rsidRDefault="00E36A09" w:rsidP="00DE21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2"/>
          <w:szCs w:val="22"/>
          <w:lang w:eastAsia="pl-PL"/>
        </w:rPr>
      </w:pPr>
    </w:p>
    <w:p w:rsidR="00E36A09" w:rsidRDefault="00E36A09" w:rsidP="00E36A09">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Odpowiedź:</w:t>
      </w:r>
    </w:p>
    <w:p w:rsidR="00E36A09" w:rsidRDefault="00E36A09" w:rsidP="00DE21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 xml:space="preserve">Zamawiający potwierdza. </w:t>
      </w:r>
    </w:p>
    <w:p w:rsidR="00E36A09" w:rsidRPr="00DE21E0" w:rsidRDefault="00E36A09" w:rsidP="00DE21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DE21E0" w:rsidRPr="00DE21E0" w:rsidRDefault="00DE21E0" w:rsidP="00DE21E0">
      <w:pPr>
        <w:pStyle w:val="Akapitzlis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hanging="284"/>
        <w:jc w:val="both"/>
        <w:rPr>
          <w:rFonts w:ascii="Times New Roman" w:hAnsi="Times New Roman" w:cs="Times New Roman"/>
          <w:sz w:val="22"/>
          <w:szCs w:val="22"/>
        </w:rPr>
      </w:pPr>
      <w:r w:rsidRPr="00DE21E0">
        <w:rPr>
          <w:rFonts w:ascii="Times New Roman" w:eastAsia="Times New Roman" w:hAnsi="Times New Roman" w:cs="Times New Roman"/>
          <w:b/>
          <w:bCs/>
          <w:sz w:val="22"/>
          <w:szCs w:val="22"/>
          <w:u w:val="single"/>
          <w:lang w:eastAsia="pl-PL"/>
        </w:rPr>
        <w:t>Pytanie nr 15:</w:t>
      </w:r>
    </w:p>
    <w:p w:rsidR="00DE21E0" w:rsidRDefault="00DE21E0" w:rsidP="00DE21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DE21E0">
        <w:rPr>
          <w:rFonts w:ascii="Times New Roman" w:eastAsia="Times New Roman" w:hAnsi="Times New Roman" w:cs="Times New Roman"/>
          <w:sz w:val="22"/>
          <w:szCs w:val="22"/>
          <w:lang w:eastAsia="pl-PL"/>
        </w:rPr>
        <w:t xml:space="preserve">Prosimy o potwierdzenie, </w:t>
      </w:r>
      <w:r w:rsidRPr="00DE21E0">
        <w:rPr>
          <w:rFonts w:ascii="Times New Roman" w:hAnsi="Times New Roman" w:cs="Times New Roman"/>
          <w:sz w:val="22"/>
          <w:szCs w:val="22"/>
        </w:rPr>
        <w:t xml:space="preserve">że zakres ochrony ubezpieczenia odpowiedzialności cywilnej nie obejmuje i nie będzie obejmować szkód powstałych w związku z prowadzeniem działalności, medycznej, badawczej, farmaceutycznej, a także udzielaniem świadczeń medycznych (nie dotyczy drobnych świadczeń medycznych w DPS, szkołach tj. zmiana opatrunku, szczepienie). </w:t>
      </w:r>
    </w:p>
    <w:p w:rsidR="00E36A09" w:rsidRDefault="00E36A09" w:rsidP="00DE21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E36A09" w:rsidRDefault="00E36A09" w:rsidP="00E36A09">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Odpowiedź:</w:t>
      </w:r>
    </w:p>
    <w:p w:rsidR="00E36A09" w:rsidRDefault="00E36A09" w:rsidP="00E36A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 xml:space="preserve">Zamawiający potwierdza. </w:t>
      </w:r>
    </w:p>
    <w:p w:rsidR="00E36A09" w:rsidRDefault="00E36A09" w:rsidP="00DE21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E36A09" w:rsidRPr="00DE21E0" w:rsidRDefault="00E36A09" w:rsidP="00DE21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DE21E0" w:rsidRPr="00DE21E0" w:rsidRDefault="00DE21E0" w:rsidP="00DE21E0">
      <w:pPr>
        <w:pStyle w:val="Akapitzlis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hanging="284"/>
        <w:jc w:val="both"/>
        <w:rPr>
          <w:rFonts w:ascii="Times New Roman" w:hAnsi="Times New Roman" w:cs="Times New Roman"/>
          <w:sz w:val="22"/>
          <w:szCs w:val="22"/>
        </w:rPr>
      </w:pPr>
      <w:r w:rsidRPr="00DE21E0">
        <w:rPr>
          <w:rFonts w:ascii="Times New Roman" w:eastAsia="Times New Roman" w:hAnsi="Times New Roman" w:cs="Times New Roman"/>
          <w:b/>
          <w:bCs/>
          <w:sz w:val="22"/>
          <w:szCs w:val="22"/>
          <w:u w:val="single"/>
          <w:lang w:eastAsia="pl-PL"/>
        </w:rPr>
        <w:t>Pytanie nr 16:</w:t>
      </w:r>
    </w:p>
    <w:p w:rsidR="00DE21E0" w:rsidRDefault="00DE21E0" w:rsidP="00DE21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2"/>
          <w:szCs w:val="22"/>
          <w:lang w:eastAsia="pl-PL"/>
        </w:rPr>
      </w:pPr>
      <w:r w:rsidRPr="00DE21E0">
        <w:rPr>
          <w:rFonts w:ascii="Times New Roman" w:eastAsia="Times New Roman" w:hAnsi="Times New Roman" w:cs="Times New Roman"/>
          <w:sz w:val="22"/>
          <w:szCs w:val="22"/>
          <w:lang w:eastAsia="pl-PL"/>
        </w:rPr>
        <w:t>Prosimy o potwierdzenie, że odpowiedzialność cywilna za szkody wyrządzone w środowisku naturalnym, to zdarzenia nagłe, niespodziewane, pojedyncze i niezależne od woli Ubezpieczonego.</w:t>
      </w:r>
    </w:p>
    <w:p w:rsidR="00E36A09" w:rsidRDefault="00E36A09" w:rsidP="00DE21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2"/>
          <w:szCs w:val="22"/>
          <w:lang w:eastAsia="pl-PL"/>
        </w:rPr>
      </w:pPr>
    </w:p>
    <w:p w:rsidR="00E36A09" w:rsidRDefault="00E36A09" w:rsidP="00E36A09">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Odpowiedź:</w:t>
      </w:r>
    </w:p>
    <w:p w:rsidR="00E36A09" w:rsidRDefault="00E36A09" w:rsidP="00E36A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 xml:space="preserve">Zamawiający potwierdza. </w:t>
      </w:r>
    </w:p>
    <w:p w:rsidR="00E36A09" w:rsidRDefault="00E36A09" w:rsidP="00DE21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2"/>
          <w:szCs w:val="22"/>
          <w:lang w:eastAsia="pl-PL"/>
        </w:rPr>
      </w:pPr>
    </w:p>
    <w:p w:rsidR="00E36A09" w:rsidRPr="00DE21E0" w:rsidRDefault="00E36A09" w:rsidP="00DE21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2"/>
          <w:szCs w:val="22"/>
          <w:lang w:eastAsia="pl-PL"/>
        </w:rPr>
      </w:pPr>
    </w:p>
    <w:p w:rsidR="00DE21E0" w:rsidRPr="00DE21E0" w:rsidRDefault="00DE21E0" w:rsidP="00DE21E0">
      <w:pPr>
        <w:pStyle w:val="Akapitzlis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hanging="284"/>
        <w:jc w:val="both"/>
        <w:rPr>
          <w:rFonts w:ascii="Times New Roman" w:hAnsi="Times New Roman" w:cs="Times New Roman"/>
          <w:sz w:val="22"/>
          <w:szCs w:val="22"/>
        </w:rPr>
      </w:pPr>
      <w:r w:rsidRPr="00DE21E0">
        <w:rPr>
          <w:rFonts w:ascii="Times New Roman" w:eastAsia="Times New Roman" w:hAnsi="Times New Roman" w:cs="Times New Roman"/>
          <w:b/>
          <w:bCs/>
          <w:sz w:val="22"/>
          <w:szCs w:val="22"/>
          <w:u w:val="single"/>
          <w:lang w:eastAsia="pl-PL"/>
        </w:rPr>
        <w:t>Pytanie nr 17:</w:t>
      </w:r>
    </w:p>
    <w:p w:rsidR="00DE21E0" w:rsidRPr="00DE21E0" w:rsidRDefault="00DE21E0" w:rsidP="00DE21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DE21E0">
        <w:rPr>
          <w:rFonts w:ascii="Times New Roman" w:hAnsi="Times New Roman" w:cs="Times New Roman"/>
          <w:sz w:val="22"/>
          <w:szCs w:val="22"/>
        </w:rPr>
        <w:t xml:space="preserve">Prosimy o potwierdzenie, że zakres ubezpieczenia odpowiedzialności cywilnej nie obejmuje: </w:t>
      </w:r>
    </w:p>
    <w:p w:rsidR="00DE21E0" w:rsidRPr="00DE21E0" w:rsidRDefault="00DE21E0" w:rsidP="00DE21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DE21E0">
        <w:rPr>
          <w:rFonts w:ascii="Times New Roman" w:hAnsi="Times New Roman" w:cs="Times New Roman"/>
          <w:sz w:val="22"/>
          <w:szCs w:val="22"/>
        </w:rPr>
        <w:t xml:space="preserve">a/ szkód w zakresie objętym systemem ubezpieczeń obowiązkowych </w:t>
      </w:r>
    </w:p>
    <w:p w:rsidR="00DE21E0" w:rsidRDefault="00DE21E0" w:rsidP="00DE21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DE21E0">
        <w:rPr>
          <w:rFonts w:ascii="Times New Roman" w:hAnsi="Times New Roman" w:cs="Times New Roman"/>
          <w:sz w:val="22"/>
          <w:szCs w:val="22"/>
        </w:rPr>
        <w:t>b/ szkód będących skutkiem uchybień w czynnościach zawodowych wykonywanych przez osoby objęte ubezpieczeniem</w:t>
      </w:r>
    </w:p>
    <w:p w:rsidR="00E36A09" w:rsidRDefault="00E36A09" w:rsidP="00E36A09">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lastRenderedPageBreak/>
        <w:t>Odpowiedź:</w:t>
      </w:r>
    </w:p>
    <w:p w:rsidR="00E36A09" w:rsidRDefault="00E36A09" w:rsidP="00E36A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 xml:space="preserve">Zamawiający potwierdza. </w:t>
      </w:r>
    </w:p>
    <w:p w:rsidR="00E36A09" w:rsidRPr="00DE21E0" w:rsidRDefault="00E36A09" w:rsidP="00DE21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DE21E0" w:rsidRPr="00DE21E0" w:rsidRDefault="00DE21E0" w:rsidP="00DE21E0">
      <w:pPr>
        <w:pStyle w:val="Akapitzlis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hanging="284"/>
        <w:jc w:val="both"/>
        <w:rPr>
          <w:rFonts w:ascii="Times New Roman" w:hAnsi="Times New Roman" w:cs="Times New Roman"/>
          <w:sz w:val="22"/>
          <w:szCs w:val="22"/>
        </w:rPr>
      </w:pPr>
      <w:r w:rsidRPr="00DE21E0">
        <w:rPr>
          <w:rFonts w:ascii="Times New Roman" w:eastAsia="Times New Roman" w:hAnsi="Times New Roman" w:cs="Times New Roman"/>
          <w:b/>
          <w:bCs/>
          <w:sz w:val="22"/>
          <w:szCs w:val="22"/>
          <w:u w:val="single"/>
          <w:lang w:eastAsia="pl-PL"/>
        </w:rPr>
        <w:t>Pytanie nr 18:</w:t>
      </w:r>
    </w:p>
    <w:p w:rsidR="00DE21E0" w:rsidRPr="00DE21E0" w:rsidRDefault="00DE21E0" w:rsidP="00DE21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DE21E0">
        <w:rPr>
          <w:rFonts w:ascii="Times New Roman" w:hAnsi="Times New Roman" w:cs="Times New Roman"/>
          <w:sz w:val="22"/>
          <w:szCs w:val="22"/>
        </w:rPr>
        <w:t xml:space="preserve">Czy Zamawiający wyraża zgodę na wyłączenie z zakresu ubezpieczenia odpowiedzialności cywilnej szkód i kosztów spowodowanych, wynikających lub związanych z jakąkolwiek rzeczywistą lub domniemaną chorobą zakaźną (lub zagrożeniem stwarzanym przez taką chorobę): </w:t>
      </w:r>
    </w:p>
    <w:p w:rsidR="00DE21E0" w:rsidRPr="00DE21E0" w:rsidRDefault="00DE21E0" w:rsidP="00DE21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DE21E0">
        <w:rPr>
          <w:rFonts w:ascii="Times New Roman" w:hAnsi="Times New Roman" w:cs="Times New Roman"/>
          <w:sz w:val="22"/>
          <w:szCs w:val="22"/>
        </w:rPr>
        <w:t xml:space="preserve">a) powstałą na skutek działania wirusa SARS-CoV-2 (niezależnie od jego odmiany) lub jego mutacji; </w:t>
      </w:r>
    </w:p>
    <w:p w:rsidR="00DE21E0" w:rsidRPr="00DE21E0" w:rsidRDefault="00DE21E0" w:rsidP="00DE21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DE21E0">
        <w:rPr>
          <w:rFonts w:ascii="Times New Roman" w:hAnsi="Times New Roman" w:cs="Times New Roman"/>
          <w:sz w:val="22"/>
          <w:szCs w:val="22"/>
        </w:rPr>
        <w:t xml:space="preserve">b) powstałą w trakcie trwania epidemii lub pandemii tej choroby </w:t>
      </w:r>
    </w:p>
    <w:p w:rsidR="00DE21E0" w:rsidRPr="00DE21E0" w:rsidRDefault="00DE21E0" w:rsidP="00DE21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DE21E0">
        <w:rPr>
          <w:rFonts w:ascii="Times New Roman" w:hAnsi="Times New Roman" w:cs="Times New Roman"/>
          <w:sz w:val="22"/>
          <w:szCs w:val="22"/>
        </w:rPr>
        <w:t xml:space="preserve">Przy czym za: </w:t>
      </w:r>
    </w:p>
    <w:p w:rsidR="00DE21E0" w:rsidRPr="00DE21E0" w:rsidRDefault="00DE21E0" w:rsidP="00DE21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DE21E0">
        <w:rPr>
          <w:rFonts w:ascii="Times New Roman" w:hAnsi="Times New Roman" w:cs="Times New Roman"/>
          <w:sz w:val="22"/>
          <w:szCs w:val="22"/>
        </w:rPr>
        <w:t xml:space="preserve">a) epidemię uważa się stan wystąpienia choroby zakaźnej u dużej liczby osób w danej społeczności, regionie lub populacji potwierdzony przez właściwy organ władzy; </w:t>
      </w:r>
    </w:p>
    <w:p w:rsidR="00DE21E0" w:rsidRDefault="00DE21E0" w:rsidP="00DE21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DE21E0">
        <w:rPr>
          <w:rFonts w:ascii="Times New Roman" w:hAnsi="Times New Roman" w:cs="Times New Roman"/>
          <w:sz w:val="22"/>
          <w:szCs w:val="22"/>
        </w:rPr>
        <w:t>b) pandemię uważa się epidemię, która wystąpiła lub rozprzestrzeniła się na więcej niż jeden kraj lub kontynent, ogłoszoną przez Światową Organizację Zdrowia</w:t>
      </w:r>
    </w:p>
    <w:p w:rsidR="00E36A09" w:rsidRDefault="00E36A09" w:rsidP="00DE21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E36A09" w:rsidRPr="00AE68B5" w:rsidRDefault="00E36A09" w:rsidP="00E36A09">
      <w:pPr>
        <w:jc w:val="both"/>
        <w:rPr>
          <w:bCs/>
          <w:sz w:val="22"/>
          <w:szCs w:val="22"/>
        </w:rPr>
      </w:pPr>
      <w:r w:rsidRPr="00AE68B5">
        <w:rPr>
          <w:bCs/>
          <w:sz w:val="22"/>
          <w:szCs w:val="22"/>
        </w:rPr>
        <w:t>Odpowiedź:</w:t>
      </w:r>
    </w:p>
    <w:p w:rsidR="00E36A09" w:rsidRPr="00AE68B5" w:rsidRDefault="00E36A09" w:rsidP="00E36A09">
      <w:pPr>
        <w:jc w:val="both"/>
        <w:rPr>
          <w:bCs/>
          <w:sz w:val="22"/>
          <w:szCs w:val="22"/>
        </w:rPr>
      </w:pPr>
      <w:r w:rsidRPr="00AE68B5">
        <w:rPr>
          <w:bCs/>
          <w:sz w:val="22"/>
          <w:szCs w:val="22"/>
        </w:rPr>
        <w:t>Z</w:t>
      </w:r>
      <w:r>
        <w:rPr>
          <w:bCs/>
          <w:sz w:val="22"/>
          <w:szCs w:val="22"/>
        </w:rPr>
        <w:t>amawiający nie wnioskuje objęciem</w:t>
      </w:r>
      <w:r w:rsidRPr="00AE68B5">
        <w:rPr>
          <w:bCs/>
          <w:sz w:val="22"/>
          <w:szCs w:val="22"/>
        </w:rPr>
        <w:t xml:space="preserve"> zakresem ubezpieczenia w ramach ubezpieczenia odpowiedzialności cywilnej, odpowiedzialności z tytułu przeniesienia chorób zakaźnych. </w:t>
      </w:r>
    </w:p>
    <w:p w:rsidR="00E36A09" w:rsidRDefault="00E36A09" w:rsidP="00DE21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E36A09" w:rsidRPr="00DE21E0" w:rsidRDefault="00E36A09" w:rsidP="00DE21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DE21E0" w:rsidRPr="00DE21E0" w:rsidRDefault="00DE21E0" w:rsidP="00DE21E0">
      <w:pPr>
        <w:pStyle w:val="Akapitzlis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hanging="284"/>
        <w:jc w:val="both"/>
        <w:rPr>
          <w:rFonts w:ascii="Times New Roman" w:hAnsi="Times New Roman" w:cs="Times New Roman"/>
          <w:sz w:val="22"/>
          <w:szCs w:val="22"/>
        </w:rPr>
      </w:pPr>
      <w:r w:rsidRPr="00DE21E0">
        <w:rPr>
          <w:rFonts w:ascii="Times New Roman" w:eastAsia="Times New Roman" w:hAnsi="Times New Roman" w:cs="Times New Roman"/>
          <w:b/>
          <w:bCs/>
          <w:sz w:val="22"/>
          <w:szCs w:val="22"/>
          <w:u w:val="single"/>
          <w:lang w:eastAsia="pl-PL"/>
        </w:rPr>
        <w:t>Pytanie nr 19:</w:t>
      </w:r>
    </w:p>
    <w:p w:rsidR="00DE21E0" w:rsidRPr="00DE21E0" w:rsidRDefault="00DE21E0" w:rsidP="00DE21E0">
      <w:pPr>
        <w:pStyle w:val="Default"/>
        <w:jc w:val="both"/>
        <w:rPr>
          <w:rFonts w:ascii="Times New Roman" w:hAnsi="Times New Roman" w:cs="Times New Roman"/>
          <w:color w:val="auto"/>
          <w:sz w:val="22"/>
          <w:szCs w:val="22"/>
        </w:rPr>
      </w:pPr>
      <w:r w:rsidRPr="00DE21E0">
        <w:rPr>
          <w:rFonts w:ascii="Times New Roman" w:hAnsi="Times New Roman" w:cs="Times New Roman"/>
          <w:color w:val="auto"/>
          <w:sz w:val="22"/>
          <w:szCs w:val="22"/>
        </w:rPr>
        <w:t xml:space="preserve">Jeżeli na powyższy wniosek Zamawiający nie wyraża zgody, prosimy o wyjaśnienie poruszonych kwestii oraz rozważenie poniższych wniosków: </w:t>
      </w:r>
    </w:p>
    <w:p w:rsidR="00DE21E0" w:rsidRPr="00DE21E0" w:rsidRDefault="00DE21E0" w:rsidP="00DE21E0">
      <w:pPr>
        <w:pStyle w:val="Default"/>
        <w:jc w:val="both"/>
        <w:rPr>
          <w:rFonts w:ascii="Times New Roman" w:hAnsi="Times New Roman" w:cs="Times New Roman"/>
          <w:color w:val="auto"/>
          <w:sz w:val="22"/>
          <w:szCs w:val="22"/>
        </w:rPr>
      </w:pPr>
      <w:r w:rsidRPr="00DE21E0">
        <w:rPr>
          <w:rFonts w:ascii="Times New Roman" w:hAnsi="Times New Roman" w:cs="Times New Roman"/>
          <w:color w:val="auto"/>
          <w:sz w:val="22"/>
          <w:szCs w:val="22"/>
        </w:rPr>
        <w:t xml:space="preserve">a) Prosimy o potwierdzenie, że Gmina Poniec wraz z jednostkami podległymi chronią swoich pracowników  przed narażeniem na działanie COVID-19 w zakresie zapewnienia środków ochrony indywidualnej pracowników. </w:t>
      </w:r>
    </w:p>
    <w:p w:rsidR="00DE21E0" w:rsidRPr="00DE21E0" w:rsidRDefault="00DE21E0" w:rsidP="00DE21E0">
      <w:pPr>
        <w:pStyle w:val="Default"/>
        <w:jc w:val="both"/>
        <w:rPr>
          <w:rFonts w:ascii="Times New Roman" w:hAnsi="Times New Roman" w:cs="Times New Roman"/>
          <w:color w:val="auto"/>
          <w:sz w:val="22"/>
          <w:szCs w:val="22"/>
        </w:rPr>
      </w:pPr>
      <w:r w:rsidRPr="00DE21E0">
        <w:rPr>
          <w:rFonts w:ascii="Times New Roman" w:hAnsi="Times New Roman" w:cs="Times New Roman"/>
          <w:color w:val="auto"/>
          <w:sz w:val="22"/>
          <w:szCs w:val="22"/>
        </w:rPr>
        <w:t>b) Prosimy o potwierdzenie, że w Gmina Poniec wraz z jednostkami podległymi przestrzegane są aktualne rekomendacje oraz zalecenia Głównego Inspektora Sanitarnego.</w:t>
      </w:r>
    </w:p>
    <w:p w:rsidR="00DE21E0" w:rsidRDefault="00DE21E0" w:rsidP="00DE21E0">
      <w:pPr>
        <w:pStyle w:val="Default"/>
        <w:jc w:val="both"/>
        <w:rPr>
          <w:rFonts w:ascii="Times New Roman" w:hAnsi="Times New Roman" w:cs="Times New Roman"/>
          <w:color w:val="auto"/>
          <w:sz w:val="22"/>
          <w:szCs w:val="22"/>
        </w:rPr>
      </w:pPr>
      <w:r w:rsidRPr="00DE21E0">
        <w:rPr>
          <w:rFonts w:ascii="Times New Roman" w:hAnsi="Times New Roman" w:cs="Times New Roman"/>
          <w:color w:val="auto"/>
          <w:sz w:val="22"/>
          <w:szCs w:val="22"/>
        </w:rPr>
        <w:t xml:space="preserve">c) Prosimy o potwierdzenie, że Gmina Poniec wraz z jednostkami podległymi posiadają i stosują praktyki zarządzania kryzysowego oraz aktualizują na bieżąco procedury planowania ciągłości działania stosowane w sytuacjach pandemicznych/epidemiologicznych. </w:t>
      </w:r>
    </w:p>
    <w:p w:rsidR="00E36A09" w:rsidRDefault="00E36A09" w:rsidP="00DE21E0">
      <w:pPr>
        <w:pStyle w:val="Default"/>
        <w:jc w:val="both"/>
        <w:rPr>
          <w:rFonts w:ascii="Times New Roman" w:hAnsi="Times New Roman" w:cs="Times New Roman"/>
          <w:color w:val="auto"/>
          <w:sz w:val="22"/>
          <w:szCs w:val="22"/>
        </w:rPr>
      </w:pPr>
    </w:p>
    <w:p w:rsidR="00E36A09" w:rsidRPr="00AE68B5" w:rsidRDefault="00E36A09" w:rsidP="00E36A09">
      <w:pPr>
        <w:jc w:val="both"/>
        <w:rPr>
          <w:bCs/>
          <w:sz w:val="22"/>
          <w:szCs w:val="22"/>
        </w:rPr>
      </w:pPr>
      <w:r w:rsidRPr="00AE68B5">
        <w:rPr>
          <w:bCs/>
          <w:sz w:val="22"/>
          <w:szCs w:val="22"/>
        </w:rPr>
        <w:t>Odpowiedź:</w:t>
      </w:r>
    </w:p>
    <w:p w:rsidR="00E36A09" w:rsidRPr="00AE68B5" w:rsidRDefault="00E36A09" w:rsidP="00E36A09">
      <w:pPr>
        <w:jc w:val="both"/>
        <w:rPr>
          <w:bCs/>
          <w:sz w:val="22"/>
          <w:szCs w:val="22"/>
        </w:rPr>
      </w:pPr>
      <w:r w:rsidRPr="00AE68B5">
        <w:rPr>
          <w:bCs/>
          <w:sz w:val="22"/>
          <w:szCs w:val="22"/>
        </w:rPr>
        <w:t>Z</w:t>
      </w:r>
      <w:r>
        <w:rPr>
          <w:bCs/>
          <w:sz w:val="22"/>
          <w:szCs w:val="22"/>
        </w:rPr>
        <w:t>amawiający nie wnioskuje objęciem</w:t>
      </w:r>
      <w:r w:rsidRPr="00AE68B5">
        <w:rPr>
          <w:bCs/>
          <w:sz w:val="22"/>
          <w:szCs w:val="22"/>
        </w:rPr>
        <w:t xml:space="preserve"> zakresem ubezpieczenia w ramach ubezpieczenia odpowiedzialności cywilnej, odpowiedzialności z tytułu przeniesienia chorób zakaźnych. </w:t>
      </w:r>
    </w:p>
    <w:p w:rsidR="00E36A09" w:rsidRDefault="00E36A09" w:rsidP="00DE21E0">
      <w:pPr>
        <w:pStyle w:val="Default"/>
        <w:jc w:val="both"/>
        <w:rPr>
          <w:rFonts w:ascii="Times New Roman" w:hAnsi="Times New Roman" w:cs="Times New Roman"/>
          <w:color w:val="auto"/>
          <w:sz w:val="22"/>
          <w:szCs w:val="22"/>
        </w:rPr>
      </w:pPr>
    </w:p>
    <w:p w:rsidR="00E36A09" w:rsidRPr="00DE21E0" w:rsidRDefault="00E36A09" w:rsidP="00DE21E0">
      <w:pPr>
        <w:pStyle w:val="Default"/>
        <w:jc w:val="both"/>
        <w:rPr>
          <w:rFonts w:ascii="Times New Roman" w:hAnsi="Times New Roman" w:cs="Times New Roman"/>
          <w:color w:val="auto"/>
          <w:sz w:val="22"/>
          <w:szCs w:val="22"/>
        </w:rPr>
      </w:pPr>
    </w:p>
    <w:p w:rsidR="00DE21E0" w:rsidRPr="00DE21E0" w:rsidRDefault="00DE21E0" w:rsidP="00DE21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DE21E0">
        <w:rPr>
          <w:rFonts w:ascii="Times New Roman" w:eastAsia="Times New Roman" w:hAnsi="Times New Roman" w:cs="Times New Roman"/>
          <w:b/>
          <w:bCs/>
          <w:sz w:val="22"/>
          <w:szCs w:val="22"/>
          <w:u w:val="single"/>
          <w:lang w:eastAsia="pl-PL"/>
        </w:rPr>
        <w:t>Pytanie nr 20:</w:t>
      </w:r>
    </w:p>
    <w:p w:rsidR="00DE21E0" w:rsidRDefault="00DE21E0" w:rsidP="00DE21E0">
      <w:pPr>
        <w:widowControl/>
        <w:suppressAutoHyphens w:val="0"/>
        <w:textAlignment w:val="auto"/>
        <w:rPr>
          <w:rFonts w:ascii="Times New Roman" w:eastAsia="Times New Roman" w:hAnsi="Times New Roman" w:cs="Times New Roman"/>
          <w:kern w:val="0"/>
          <w:sz w:val="22"/>
          <w:szCs w:val="22"/>
          <w:lang w:eastAsia="pl-PL" w:bidi="ar-SA"/>
        </w:rPr>
      </w:pPr>
      <w:r w:rsidRPr="00DE21E0">
        <w:rPr>
          <w:rFonts w:ascii="Times New Roman" w:eastAsia="Times New Roman" w:hAnsi="Times New Roman" w:cs="Times New Roman"/>
          <w:kern w:val="0"/>
          <w:sz w:val="22"/>
          <w:szCs w:val="22"/>
          <w:lang w:eastAsia="pl-PL" w:bidi="ar-SA"/>
        </w:rPr>
        <w:t>Uznania stanu zabezpieczeń –proszę o wprowadzenie zapisu: pod warunkiem, że na dzień szkody zabezpieczenia były sprawne i zgodne z przepisami prawa, albo ubezpieczony nie wiedział, że nie są sprawne</w:t>
      </w:r>
    </w:p>
    <w:p w:rsidR="00E36A09" w:rsidRDefault="00E36A09" w:rsidP="00DE21E0">
      <w:pPr>
        <w:widowControl/>
        <w:suppressAutoHyphens w:val="0"/>
        <w:textAlignment w:val="auto"/>
        <w:rPr>
          <w:rFonts w:ascii="Times New Roman" w:eastAsia="Times New Roman" w:hAnsi="Times New Roman" w:cs="Times New Roman"/>
          <w:kern w:val="0"/>
          <w:sz w:val="22"/>
          <w:szCs w:val="22"/>
          <w:lang w:eastAsia="pl-PL" w:bidi="ar-SA"/>
        </w:rPr>
      </w:pPr>
    </w:p>
    <w:p w:rsidR="00E36A09" w:rsidRPr="00AE68B5" w:rsidRDefault="00E36A09" w:rsidP="00E36A09">
      <w:pPr>
        <w:jc w:val="both"/>
        <w:rPr>
          <w:bCs/>
          <w:sz w:val="22"/>
          <w:szCs w:val="22"/>
        </w:rPr>
      </w:pPr>
      <w:r w:rsidRPr="00AE68B5">
        <w:rPr>
          <w:bCs/>
          <w:sz w:val="22"/>
          <w:szCs w:val="22"/>
        </w:rPr>
        <w:t>Odpowiedź:</w:t>
      </w:r>
    </w:p>
    <w:p w:rsidR="00E36A09" w:rsidRPr="00E36A09" w:rsidRDefault="00E36A09" w:rsidP="00DE21E0">
      <w:pPr>
        <w:widowControl/>
        <w:suppressAutoHyphens w:val="0"/>
        <w:textAlignment w:val="auto"/>
      </w:pPr>
      <w:r>
        <w:t xml:space="preserve">Zamawiający </w:t>
      </w:r>
      <w:r w:rsidR="0030312F">
        <w:t xml:space="preserve">wyraża zgodę na powyższy zapis. </w:t>
      </w:r>
      <w:r>
        <w:t xml:space="preserve">. </w:t>
      </w:r>
    </w:p>
    <w:p w:rsidR="00E36A09" w:rsidRPr="00DE21E0" w:rsidRDefault="00E36A09" w:rsidP="00DE21E0">
      <w:pPr>
        <w:widowControl/>
        <w:suppressAutoHyphens w:val="0"/>
        <w:textAlignment w:val="auto"/>
        <w:rPr>
          <w:rFonts w:ascii="Times New Roman" w:eastAsia="Times New Roman" w:hAnsi="Times New Roman" w:cs="Times New Roman"/>
          <w:b/>
          <w:bCs/>
          <w:sz w:val="22"/>
          <w:szCs w:val="22"/>
          <w:u w:val="single"/>
          <w:lang w:eastAsia="pl-PL"/>
        </w:rPr>
      </w:pPr>
    </w:p>
    <w:p w:rsidR="00DE21E0" w:rsidRPr="00393B56" w:rsidRDefault="00DE21E0" w:rsidP="00DE21E0">
      <w:pPr>
        <w:widowControl/>
        <w:suppressAutoHyphens w:val="0"/>
        <w:textAlignment w:val="auto"/>
        <w:rPr>
          <w:rFonts w:ascii="Times New Roman" w:eastAsia="Times New Roman" w:hAnsi="Times New Roman" w:cs="Times New Roman"/>
          <w:b/>
          <w:bCs/>
          <w:sz w:val="22"/>
          <w:szCs w:val="22"/>
          <w:u w:val="single"/>
          <w:lang w:eastAsia="pl-PL"/>
        </w:rPr>
      </w:pPr>
      <w:r w:rsidRPr="00393B56">
        <w:rPr>
          <w:rFonts w:ascii="Times New Roman" w:eastAsia="Times New Roman" w:hAnsi="Times New Roman" w:cs="Times New Roman"/>
          <w:b/>
          <w:bCs/>
          <w:sz w:val="22"/>
          <w:szCs w:val="22"/>
          <w:u w:val="single"/>
          <w:lang w:eastAsia="pl-PL"/>
        </w:rPr>
        <w:t>Pytanie nr 21:</w:t>
      </w:r>
    </w:p>
    <w:p w:rsidR="00DE21E0" w:rsidRPr="00393B56" w:rsidRDefault="00DE21E0" w:rsidP="00DE21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393B56">
        <w:rPr>
          <w:rFonts w:ascii="Times New Roman" w:hAnsi="Times New Roman" w:cs="Times New Roman"/>
          <w:sz w:val="22"/>
          <w:szCs w:val="22"/>
        </w:rPr>
        <w:t>Prosimy o przekazanie informacji czy prace związane z budową, przebudową, remontami, utrzymaniem i ochroną dróg oraz drogowych obiektów inżynierskich gmina lub jej jednostki podległe realizują własnymi zasobami czy też zlecają je do wykonania wyspecjalizowanym podmiotom? Jeśli zlecane są innym podmiotom, to czy wymaga się od nich zawarcia polisy OC z zakresem adekwatnym do wykonywanej działalności?</w:t>
      </w:r>
      <w:r w:rsidR="00E36A09" w:rsidRPr="00393B56">
        <w:rPr>
          <w:rFonts w:ascii="Times New Roman" w:hAnsi="Times New Roman" w:cs="Times New Roman"/>
          <w:sz w:val="22"/>
          <w:szCs w:val="22"/>
        </w:rPr>
        <w:t xml:space="preserve"> </w:t>
      </w:r>
      <w:r w:rsidRPr="00393B56">
        <w:rPr>
          <w:rFonts w:ascii="Times New Roman" w:hAnsi="Times New Roman" w:cs="Times New Roman"/>
          <w:sz w:val="22"/>
          <w:szCs w:val="22"/>
        </w:rPr>
        <w:t>Czy są prowadzone protokoły z wykonywanych czynności?</w:t>
      </w:r>
    </w:p>
    <w:p w:rsidR="00E36A09" w:rsidRPr="00393B56" w:rsidRDefault="00E36A09" w:rsidP="00DE21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E36A09" w:rsidRPr="00393B56" w:rsidRDefault="00E36A09" w:rsidP="00E36A09">
      <w:pPr>
        <w:jc w:val="both"/>
        <w:rPr>
          <w:bCs/>
          <w:sz w:val="22"/>
          <w:szCs w:val="22"/>
        </w:rPr>
      </w:pPr>
      <w:r w:rsidRPr="00393B56">
        <w:rPr>
          <w:bCs/>
          <w:sz w:val="22"/>
          <w:szCs w:val="22"/>
        </w:rPr>
        <w:t>Odpowiedź:</w:t>
      </w:r>
    </w:p>
    <w:p w:rsidR="00E36A09" w:rsidRDefault="00393B56" w:rsidP="00DE21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Pr>
          <w:rFonts w:ascii="Times New Roman" w:hAnsi="Times New Roman" w:cs="Times New Roman"/>
          <w:sz w:val="22"/>
          <w:szCs w:val="22"/>
        </w:rPr>
        <w:t xml:space="preserve">Powyższe prace są wykonywane zarówno przez jednostki podległe jak i wykonawców zewnętrznych. </w:t>
      </w:r>
    </w:p>
    <w:p w:rsidR="00393B56" w:rsidRDefault="00393B56" w:rsidP="00DE21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Pr>
          <w:rFonts w:ascii="Times New Roman" w:hAnsi="Times New Roman" w:cs="Times New Roman"/>
          <w:sz w:val="22"/>
          <w:szCs w:val="22"/>
        </w:rPr>
        <w:lastRenderedPageBreak/>
        <w:t xml:space="preserve">W umowach z podmiotami zewnętrznymi wykonującymi prace zazwyczaj znajdują się zapisy obligujące do posiadania  OC związanego z prowadzoną działalnością. </w:t>
      </w:r>
    </w:p>
    <w:p w:rsidR="00393B56" w:rsidRDefault="00393B56" w:rsidP="00DE21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E36A09" w:rsidRPr="00DE21E0" w:rsidRDefault="00E36A09" w:rsidP="00DE21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DE21E0" w:rsidRPr="00DE21E0" w:rsidRDefault="00DE21E0" w:rsidP="00DE21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sz w:val="22"/>
          <w:szCs w:val="22"/>
          <w:u w:val="single"/>
          <w:lang w:eastAsia="pl-PL"/>
        </w:rPr>
      </w:pPr>
      <w:r w:rsidRPr="00DE21E0">
        <w:rPr>
          <w:rFonts w:ascii="Times New Roman" w:eastAsia="Times New Roman" w:hAnsi="Times New Roman" w:cs="Times New Roman"/>
          <w:b/>
          <w:bCs/>
          <w:sz w:val="22"/>
          <w:szCs w:val="22"/>
          <w:u w:val="single"/>
          <w:lang w:eastAsia="pl-PL"/>
        </w:rPr>
        <w:t>Pytanie nr 22:</w:t>
      </w:r>
    </w:p>
    <w:p w:rsidR="00DE21E0" w:rsidRDefault="00DE21E0" w:rsidP="00DE21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2"/>
          <w:szCs w:val="22"/>
          <w:lang w:eastAsia="pl-PL"/>
        </w:rPr>
      </w:pPr>
      <w:r w:rsidRPr="00DE21E0">
        <w:rPr>
          <w:rFonts w:ascii="Times New Roman" w:eastAsia="Times New Roman" w:hAnsi="Times New Roman" w:cs="Times New Roman"/>
          <w:sz w:val="22"/>
          <w:szCs w:val="22"/>
          <w:lang w:eastAsia="pl-PL"/>
        </w:rPr>
        <w:t xml:space="preserve">Proszę o podanie DMC przy pojazdach </w:t>
      </w:r>
      <w:proofErr w:type="spellStart"/>
      <w:r w:rsidRPr="00DE21E0">
        <w:rPr>
          <w:rFonts w:ascii="Times New Roman" w:eastAsia="Times New Roman" w:hAnsi="Times New Roman" w:cs="Times New Roman"/>
          <w:sz w:val="22"/>
          <w:szCs w:val="22"/>
          <w:lang w:eastAsia="pl-PL"/>
        </w:rPr>
        <w:t>poz</w:t>
      </w:r>
      <w:proofErr w:type="spellEnd"/>
      <w:r w:rsidRPr="00DE21E0">
        <w:rPr>
          <w:rFonts w:ascii="Times New Roman" w:eastAsia="Times New Roman" w:hAnsi="Times New Roman" w:cs="Times New Roman"/>
          <w:sz w:val="22"/>
          <w:szCs w:val="22"/>
          <w:lang w:eastAsia="pl-PL"/>
        </w:rPr>
        <w:t>: 1, 8, 9, 11, 12, 13, 16, 17, 18, 25</w:t>
      </w:r>
    </w:p>
    <w:p w:rsidR="00E36A09" w:rsidRDefault="00E36A09" w:rsidP="00DE21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2"/>
          <w:szCs w:val="22"/>
          <w:lang w:eastAsia="pl-PL"/>
        </w:rPr>
      </w:pPr>
    </w:p>
    <w:p w:rsidR="00E36A09" w:rsidRPr="00C87B04" w:rsidRDefault="00E36A09" w:rsidP="00E36A09">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eastAsia="Times New Roman" w:hAnsi="Times New Roman" w:cs="Times New Roman"/>
          <w:sz w:val="22"/>
          <w:szCs w:val="22"/>
          <w:lang w:eastAsia="pl-PL"/>
        </w:rPr>
      </w:pPr>
      <w:r w:rsidRPr="00C87B04">
        <w:rPr>
          <w:rFonts w:ascii="Times New Roman" w:eastAsia="Times New Roman" w:hAnsi="Times New Roman" w:cs="Times New Roman"/>
          <w:sz w:val="22"/>
          <w:szCs w:val="22"/>
          <w:lang w:eastAsia="pl-PL"/>
        </w:rPr>
        <w:t>Odpowiedź:</w:t>
      </w:r>
    </w:p>
    <w:p w:rsidR="00E36A09" w:rsidRPr="00C87B04" w:rsidRDefault="00E36A09" w:rsidP="00DE21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2"/>
          <w:szCs w:val="22"/>
          <w:lang w:eastAsia="pl-PL"/>
        </w:rPr>
      </w:pPr>
      <w:r w:rsidRPr="00C87B04">
        <w:rPr>
          <w:rFonts w:ascii="Times New Roman" w:eastAsia="Times New Roman" w:hAnsi="Times New Roman" w:cs="Times New Roman"/>
          <w:sz w:val="22"/>
          <w:szCs w:val="22"/>
          <w:lang w:eastAsia="pl-PL"/>
        </w:rPr>
        <w:t>DMC pojazdów:</w:t>
      </w:r>
    </w:p>
    <w:p w:rsidR="00E36A09" w:rsidRPr="00C87B04" w:rsidRDefault="00E36A09" w:rsidP="00E36A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2"/>
          <w:szCs w:val="22"/>
          <w:lang w:eastAsia="pl-PL"/>
        </w:rPr>
      </w:pPr>
      <w:r w:rsidRPr="00C87B04">
        <w:rPr>
          <w:rFonts w:ascii="Times New Roman" w:eastAsia="Times New Roman" w:hAnsi="Times New Roman" w:cs="Times New Roman"/>
          <w:sz w:val="22"/>
          <w:szCs w:val="22"/>
          <w:lang w:eastAsia="pl-PL"/>
        </w:rPr>
        <w:t xml:space="preserve">1, </w:t>
      </w:r>
      <w:r w:rsidR="00C87B04">
        <w:rPr>
          <w:rFonts w:ascii="Times New Roman" w:eastAsia="Times New Roman" w:hAnsi="Times New Roman" w:cs="Times New Roman"/>
          <w:sz w:val="22"/>
          <w:szCs w:val="22"/>
          <w:lang w:eastAsia="pl-PL"/>
        </w:rPr>
        <w:t>3500 kg</w:t>
      </w:r>
    </w:p>
    <w:p w:rsidR="00E36A09" w:rsidRPr="00C87B04" w:rsidRDefault="00E36A09" w:rsidP="00E36A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2"/>
          <w:szCs w:val="22"/>
          <w:lang w:eastAsia="pl-PL"/>
        </w:rPr>
      </w:pPr>
      <w:r w:rsidRPr="00C87B04">
        <w:rPr>
          <w:rFonts w:ascii="Times New Roman" w:eastAsia="Times New Roman" w:hAnsi="Times New Roman" w:cs="Times New Roman"/>
          <w:sz w:val="22"/>
          <w:szCs w:val="22"/>
          <w:lang w:eastAsia="pl-PL"/>
        </w:rPr>
        <w:t xml:space="preserve">8, </w:t>
      </w:r>
      <w:r w:rsidR="00C87B04">
        <w:rPr>
          <w:rFonts w:ascii="Times New Roman" w:eastAsia="Times New Roman" w:hAnsi="Times New Roman" w:cs="Times New Roman"/>
          <w:sz w:val="22"/>
          <w:szCs w:val="22"/>
          <w:lang w:eastAsia="pl-PL"/>
        </w:rPr>
        <w:t>2963 kg</w:t>
      </w:r>
    </w:p>
    <w:p w:rsidR="00E36A09" w:rsidRPr="00C87B04" w:rsidRDefault="00E36A09" w:rsidP="00E36A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2"/>
          <w:szCs w:val="22"/>
          <w:lang w:eastAsia="pl-PL"/>
        </w:rPr>
      </w:pPr>
      <w:r w:rsidRPr="00C87B04">
        <w:rPr>
          <w:rFonts w:ascii="Times New Roman" w:eastAsia="Times New Roman" w:hAnsi="Times New Roman" w:cs="Times New Roman"/>
          <w:sz w:val="22"/>
          <w:szCs w:val="22"/>
          <w:lang w:eastAsia="pl-PL"/>
        </w:rPr>
        <w:t xml:space="preserve">9, </w:t>
      </w:r>
      <w:r w:rsidR="00C87B04">
        <w:rPr>
          <w:rFonts w:ascii="Times New Roman" w:eastAsia="Times New Roman" w:hAnsi="Times New Roman" w:cs="Times New Roman"/>
          <w:sz w:val="22"/>
          <w:szCs w:val="22"/>
          <w:lang w:eastAsia="pl-PL"/>
        </w:rPr>
        <w:t>1988 kg</w:t>
      </w:r>
    </w:p>
    <w:p w:rsidR="00E36A09" w:rsidRPr="00C87B04" w:rsidRDefault="00E36A09" w:rsidP="00E36A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2"/>
          <w:szCs w:val="22"/>
          <w:lang w:val="en-US" w:eastAsia="pl-PL"/>
        </w:rPr>
      </w:pPr>
      <w:r w:rsidRPr="00C87B04">
        <w:rPr>
          <w:rFonts w:ascii="Times New Roman" w:eastAsia="Times New Roman" w:hAnsi="Times New Roman" w:cs="Times New Roman"/>
          <w:sz w:val="22"/>
          <w:szCs w:val="22"/>
          <w:lang w:val="en-US" w:eastAsia="pl-PL"/>
        </w:rPr>
        <w:t xml:space="preserve">11, </w:t>
      </w:r>
      <w:r w:rsidR="00C87B04" w:rsidRPr="00C87B04">
        <w:rPr>
          <w:rFonts w:ascii="Times New Roman" w:eastAsia="Times New Roman" w:hAnsi="Times New Roman" w:cs="Times New Roman"/>
          <w:sz w:val="22"/>
          <w:szCs w:val="22"/>
          <w:lang w:val="en-US" w:eastAsia="pl-PL"/>
        </w:rPr>
        <w:t>750kg</w:t>
      </w:r>
    </w:p>
    <w:p w:rsidR="00E36A09" w:rsidRPr="00C87B04" w:rsidRDefault="00E36A09" w:rsidP="00E36A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2"/>
          <w:szCs w:val="22"/>
          <w:lang w:val="en-US" w:eastAsia="pl-PL"/>
        </w:rPr>
      </w:pPr>
      <w:r w:rsidRPr="00C87B04">
        <w:rPr>
          <w:rFonts w:ascii="Times New Roman" w:eastAsia="Times New Roman" w:hAnsi="Times New Roman" w:cs="Times New Roman"/>
          <w:sz w:val="22"/>
          <w:szCs w:val="22"/>
          <w:lang w:val="en-US" w:eastAsia="pl-PL"/>
        </w:rPr>
        <w:t xml:space="preserve">12, </w:t>
      </w:r>
      <w:r w:rsidR="00C87B04" w:rsidRPr="00C87B04">
        <w:rPr>
          <w:rFonts w:ascii="Times New Roman" w:eastAsia="Times New Roman" w:hAnsi="Times New Roman" w:cs="Times New Roman"/>
          <w:sz w:val="22"/>
          <w:szCs w:val="22"/>
          <w:lang w:val="en-US" w:eastAsia="pl-PL"/>
        </w:rPr>
        <w:t>16000 kg</w:t>
      </w:r>
    </w:p>
    <w:p w:rsidR="00E36A09" w:rsidRPr="00C87B04" w:rsidRDefault="00E36A09" w:rsidP="00E36A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2"/>
          <w:szCs w:val="22"/>
          <w:lang w:val="en-US" w:eastAsia="pl-PL"/>
        </w:rPr>
      </w:pPr>
      <w:r w:rsidRPr="00C87B04">
        <w:rPr>
          <w:rFonts w:ascii="Times New Roman" w:eastAsia="Times New Roman" w:hAnsi="Times New Roman" w:cs="Times New Roman"/>
          <w:sz w:val="22"/>
          <w:szCs w:val="22"/>
          <w:lang w:val="en-US" w:eastAsia="pl-PL"/>
        </w:rPr>
        <w:t xml:space="preserve">13, </w:t>
      </w:r>
      <w:r w:rsidR="00C87B04" w:rsidRPr="00C87B04">
        <w:rPr>
          <w:rFonts w:ascii="Times New Roman" w:eastAsia="Times New Roman" w:hAnsi="Times New Roman" w:cs="Times New Roman"/>
          <w:sz w:val="22"/>
          <w:szCs w:val="22"/>
          <w:lang w:val="en-US" w:eastAsia="pl-PL"/>
        </w:rPr>
        <w:t>3250 kg</w:t>
      </w:r>
    </w:p>
    <w:p w:rsidR="00E36A09" w:rsidRPr="00C87B04" w:rsidRDefault="00E36A09" w:rsidP="00E36A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2"/>
          <w:szCs w:val="22"/>
          <w:lang w:val="en-US" w:eastAsia="pl-PL"/>
        </w:rPr>
      </w:pPr>
      <w:r w:rsidRPr="00C87B04">
        <w:rPr>
          <w:rFonts w:ascii="Times New Roman" w:eastAsia="Times New Roman" w:hAnsi="Times New Roman" w:cs="Times New Roman"/>
          <w:sz w:val="22"/>
          <w:szCs w:val="22"/>
          <w:lang w:val="en-US" w:eastAsia="pl-PL"/>
        </w:rPr>
        <w:t xml:space="preserve">16, </w:t>
      </w:r>
      <w:r w:rsidR="00C87B04" w:rsidRPr="00C87B04">
        <w:rPr>
          <w:rFonts w:ascii="Times New Roman" w:eastAsia="Times New Roman" w:hAnsi="Times New Roman" w:cs="Times New Roman"/>
          <w:sz w:val="22"/>
          <w:szCs w:val="22"/>
          <w:lang w:val="en-US" w:eastAsia="pl-PL"/>
        </w:rPr>
        <w:t>5000 kg</w:t>
      </w:r>
    </w:p>
    <w:p w:rsidR="00E36A09" w:rsidRPr="00C87B04" w:rsidRDefault="00E36A09" w:rsidP="00E36A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2"/>
          <w:szCs w:val="22"/>
          <w:lang w:val="en-US" w:eastAsia="pl-PL"/>
        </w:rPr>
      </w:pPr>
      <w:r w:rsidRPr="00C87B04">
        <w:rPr>
          <w:rFonts w:ascii="Times New Roman" w:eastAsia="Times New Roman" w:hAnsi="Times New Roman" w:cs="Times New Roman"/>
          <w:sz w:val="22"/>
          <w:szCs w:val="22"/>
          <w:lang w:val="en-US" w:eastAsia="pl-PL"/>
        </w:rPr>
        <w:t xml:space="preserve">17, </w:t>
      </w:r>
      <w:r w:rsidR="00C87B04" w:rsidRPr="00C87B04">
        <w:rPr>
          <w:rFonts w:ascii="Times New Roman" w:eastAsia="Times New Roman" w:hAnsi="Times New Roman" w:cs="Times New Roman"/>
          <w:sz w:val="22"/>
          <w:szCs w:val="22"/>
          <w:lang w:val="en-US" w:eastAsia="pl-PL"/>
        </w:rPr>
        <w:t>4000 kg</w:t>
      </w:r>
    </w:p>
    <w:p w:rsidR="00E36A09" w:rsidRPr="00C87B04" w:rsidRDefault="00E36A09" w:rsidP="00E36A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2"/>
          <w:szCs w:val="22"/>
          <w:lang w:val="en-US" w:eastAsia="pl-PL"/>
        </w:rPr>
      </w:pPr>
      <w:r w:rsidRPr="00C87B04">
        <w:rPr>
          <w:rFonts w:ascii="Times New Roman" w:eastAsia="Times New Roman" w:hAnsi="Times New Roman" w:cs="Times New Roman"/>
          <w:sz w:val="22"/>
          <w:szCs w:val="22"/>
          <w:lang w:val="en-US" w:eastAsia="pl-PL"/>
        </w:rPr>
        <w:t>18,</w:t>
      </w:r>
      <w:r w:rsidR="00C87B04" w:rsidRPr="00C87B04">
        <w:rPr>
          <w:rFonts w:ascii="Times New Roman" w:eastAsia="Times New Roman" w:hAnsi="Times New Roman" w:cs="Times New Roman"/>
          <w:sz w:val="22"/>
          <w:szCs w:val="22"/>
          <w:lang w:val="en-US" w:eastAsia="pl-PL"/>
        </w:rPr>
        <w:t xml:space="preserve"> 4000 kg</w:t>
      </w:r>
    </w:p>
    <w:p w:rsidR="00E36A09" w:rsidRPr="00C87B04" w:rsidRDefault="00E36A09" w:rsidP="00E36A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2"/>
          <w:szCs w:val="22"/>
          <w:lang w:eastAsia="pl-PL"/>
        </w:rPr>
      </w:pPr>
      <w:r w:rsidRPr="00C87B04">
        <w:rPr>
          <w:rFonts w:ascii="Times New Roman" w:eastAsia="Times New Roman" w:hAnsi="Times New Roman" w:cs="Times New Roman"/>
          <w:sz w:val="22"/>
          <w:szCs w:val="22"/>
          <w:lang w:eastAsia="pl-PL"/>
        </w:rPr>
        <w:t>25</w:t>
      </w:r>
      <w:r w:rsidR="0030312F" w:rsidRPr="00C87B04">
        <w:rPr>
          <w:rFonts w:ascii="Times New Roman" w:eastAsia="Times New Roman" w:hAnsi="Times New Roman" w:cs="Times New Roman"/>
          <w:sz w:val="22"/>
          <w:szCs w:val="22"/>
          <w:lang w:eastAsia="pl-PL"/>
        </w:rPr>
        <w:t>,</w:t>
      </w:r>
      <w:r w:rsidR="00C87B04">
        <w:rPr>
          <w:rFonts w:ascii="Times New Roman" w:eastAsia="Times New Roman" w:hAnsi="Times New Roman" w:cs="Times New Roman"/>
          <w:sz w:val="22"/>
          <w:szCs w:val="22"/>
          <w:lang w:eastAsia="pl-PL"/>
        </w:rPr>
        <w:t xml:space="preserve"> 3500 kg</w:t>
      </w:r>
    </w:p>
    <w:p w:rsidR="00E36A09" w:rsidRPr="00C87B04" w:rsidRDefault="00E36A09" w:rsidP="00DE21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2"/>
          <w:szCs w:val="22"/>
          <w:lang w:eastAsia="pl-PL"/>
        </w:rPr>
      </w:pPr>
    </w:p>
    <w:p w:rsidR="00E36A09" w:rsidRPr="00DE21E0" w:rsidRDefault="00E36A09" w:rsidP="00DE21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2"/>
          <w:szCs w:val="22"/>
          <w:lang w:eastAsia="pl-PL"/>
        </w:rPr>
      </w:pPr>
    </w:p>
    <w:p w:rsidR="00DE21E0" w:rsidRPr="00DE21E0" w:rsidRDefault="00DE21E0" w:rsidP="00DE21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sz w:val="22"/>
          <w:szCs w:val="22"/>
          <w:u w:val="single"/>
          <w:lang w:eastAsia="pl-PL"/>
        </w:rPr>
      </w:pPr>
      <w:r w:rsidRPr="00DE21E0">
        <w:rPr>
          <w:rFonts w:ascii="Times New Roman" w:eastAsia="Times New Roman" w:hAnsi="Times New Roman" w:cs="Times New Roman"/>
          <w:b/>
          <w:bCs/>
          <w:sz w:val="22"/>
          <w:szCs w:val="22"/>
          <w:u w:val="single"/>
          <w:lang w:eastAsia="pl-PL"/>
        </w:rPr>
        <w:t>Pytanie nr 23:</w:t>
      </w:r>
    </w:p>
    <w:p w:rsidR="00DE21E0" w:rsidRDefault="00DE21E0" w:rsidP="00DE21E0">
      <w:pPr>
        <w:widowControl/>
        <w:suppressAutoHyphens w:val="0"/>
        <w:rPr>
          <w:rFonts w:ascii="Times New Roman" w:eastAsia="Times New Roman" w:hAnsi="Times New Roman" w:cs="Times New Roman"/>
          <w:kern w:val="0"/>
          <w:sz w:val="22"/>
          <w:szCs w:val="22"/>
          <w:lang w:eastAsia="pl-PL" w:bidi="ar-SA"/>
        </w:rPr>
      </w:pPr>
      <w:r w:rsidRPr="00DE21E0">
        <w:rPr>
          <w:rFonts w:ascii="Times New Roman" w:eastAsia="Times New Roman" w:hAnsi="Times New Roman" w:cs="Times New Roman"/>
          <w:kern w:val="0"/>
          <w:sz w:val="22"/>
          <w:szCs w:val="22"/>
          <w:lang w:eastAsia="pl-PL" w:bidi="ar-SA"/>
        </w:rPr>
        <w:t>Ubezpieczenie Autocasco Uznania stanu zabezpieczeń – proszę o wprowadzenie zapisu: pod warunkiem, że na dzień szkody zabezpieczenia były sprawne i zgodne z przepisami prawa, albo ubezpieczony nie wiedział, że nie są sprawne</w:t>
      </w:r>
    </w:p>
    <w:p w:rsidR="0030312F" w:rsidRDefault="0030312F" w:rsidP="00DE21E0">
      <w:pPr>
        <w:widowControl/>
        <w:suppressAutoHyphens w:val="0"/>
        <w:rPr>
          <w:rFonts w:ascii="Times New Roman" w:eastAsia="Times New Roman" w:hAnsi="Times New Roman" w:cs="Times New Roman"/>
          <w:kern w:val="0"/>
          <w:sz w:val="22"/>
          <w:szCs w:val="22"/>
          <w:lang w:eastAsia="pl-PL" w:bidi="ar-SA"/>
        </w:rPr>
      </w:pPr>
    </w:p>
    <w:p w:rsidR="0030312F" w:rsidRPr="00AE68B5" w:rsidRDefault="0030312F" w:rsidP="0030312F">
      <w:pPr>
        <w:jc w:val="both"/>
        <w:rPr>
          <w:bCs/>
          <w:sz w:val="22"/>
          <w:szCs w:val="22"/>
        </w:rPr>
      </w:pPr>
      <w:r w:rsidRPr="00AE68B5">
        <w:rPr>
          <w:bCs/>
          <w:sz w:val="22"/>
          <w:szCs w:val="22"/>
        </w:rPr>
        <w:t>Odpowiedź:</w:t>
      </w:r>
    </w:p>
    <w:p w:rsidR="0030312F" w:rsidRPr="00E36A09" w:rsidRDefault="0030312F" w:rsidP="0030312F">
      <w:pPr>
        <w:widowControl/>
        <w:suppressAutoHyphens w:val="0"/>
        <w:textAlignment w:val="auto"/>
      </w:pPr>
      <w:r>
        <w:t xml:space="preserve">Zamawiający wyraża zgodę na powyższy zapis. . </w:t>
      </w:r>
    </w:p>
    <w:p w:rsidR="0030312F" w:rsidRDefault="0030312F" w:rsidP="00DE21E0">
      <w:pPr>
        <w:widowControl/>
        <w:suppressAutoHyphens w:val="0"/>
        <w:rPr>
          <w:rFonts w:ascii="Times New Roman" w:eastAsia="Times New Roman" w:hAnsi="Times New Roman" w:cs="Times New Roman"/>
          <w:kern w:val="0"/>
          <w:sz w:val="22"/>
          <w:szCs w:val="22"/>
          <w:lang w:eastAsia="pl-PL" w:bidi="ar-SA"/>
        </w:rPr>
      </w:pPr>
    </w:p>
    <w:p w:rsidR="0030312F" w:rsidRPr="00DE21E0" w:rsidRDefault="0030312F" w:rsidP="00DE21E0">
      <w:pPr>
        <w:widowControl/>
        <w:suppressAutoHyphens w:val="0"/>
        <w:rPr>
          <w:rFonts w:ascii="Times New Roman" w:eastAsia="Times New Roman" w:hAnsi="Times New Roman" w:cs="Times New Roman"/>
          <w:kern w:val="0"/>
          <w:sz w:val="22"/>
          <w:szCs w:val="22"/>
          <w:lang w:eastAsia="pl-PL" w:bidi="ar-SA"/>
        </w:rPr>
      </w:pPr>
    </w:p>
    <w:p w:rsidR="00DE21E0" w:rsidRPr="00DE21E0" w:rsidRDefault="00DE21E0" w:rsidP="00DE21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sz w:val="22"/>
          <w:szCs w:val="22"/>
          <w:u w:val="single"/>
          <w:lang w:eastAsia="pl-PL"/>
        </w:rPr>
      </w:pPr>
      <w:r w:rsidRPr="00DE21E0">
        <w:rPr>
          <w:rFonts w:ascii="Times New Roman" w:eastAsia="Times New Roman" w:hAnsi="Times New Roman" w:cs="Times New Roman"/>
          <w:b/>
          <w:bCs/>
          <w:sz w:val="22"/>
          <w:szCs w:val="22"/>
          <w:u w:val="single"/>
          <w:lang w:eastAsia="pl-PL"/>
        </w:rPr>
        <w:t>Pytanie nr 24:</w:t>
      </w:r>
    </w:p>
    <w:p w:rsidR="00DE21E0" w:rsidRPr="00DE21E0" w:rsidRDefault="00DE21E0" w:rsidP="00DE21E0">
      <w:pPr>
        <w:pStyle w:val="Akapitzlis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hanging="284"/>
        <w:jc w:val="both"/>
        <w:rPr>
          <w:rFonts w:ascii="Times New Roman" w:eastAsia="Times New Roman" w:hAnsi="Times New Roman" w:cs="Times New Roman"/>
          <w:sz w:val="22"/>
          <w:szCs w:val="22"/>
          <w:lang w:eastAsia="pl-PL"/>
        </w:rPr>
      </w:pPr>
      <w:r w:rsidRPr="00DE21E0">
        <w:rPr>
          <w:rFonts w:ascii="Times New Roman" w:eastAsia="Times New Roman" w:hAnsi="Times New Roman" w:cs="Times New Roman"/>
          <w:sz w:val="22"/>
          <w:szCs w:val="22"/>
          <w:lang w:eastAsia="pl-PL"/>
        </w:rPr>
        <w:t>Ubezpieczenie Autocasco – koszty holowania pojazdu po szkodzie, proszę o zmianę zapisu na:</w:t>
      </w:r>
    </w:p>
    <w:p w:rsidR="00DE21E0" w:rsidRPr="00DE21E0" w:rsidRDefault="00DE21E0" w:rsidP="00DE21E0">
      <w:pPr>
        <w:pStyle w:val="Akapitzlis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hanging="284"/>
        <w:jc w:val="both"/>
        <w:rPr>
          <w:rFonts w:ascii="Times New Roman" w:eastAsia="Times New Roman" w:hAnsi="Times New Roman" w:cs="Times New Roman"/>
          <w:sz w:val="22"/>
          <w:szCs w:val="22"/>
          <w:lang w:eastAsia="pl-PL"/>
        </w:rPr>
      </w:pPr>
      <w:r w:rsidRPr="00DE21E0">
        <w:rPr>
          <w:rFonts w:ascii="Times New Roman" w:eastAsia="Times New Roman" w:hAnsi="Times New Roman" w:cs="Times New Roman"/>
          <w:sz w:val="22"/>
          <w:szCs w:val="22"/>
          <w:lang w:eastAsia="pl-PL"/>
        </w:rPr>
        <w:t xml:space="preserve">Koszty holowania lub transportu uszkodzonego pojazdu 10% sumy ubezpieczenia, jednak nie więcej niż: </w:t>
      </w:r>
    </w:p>
    <w:p w:rsidR="00DE21E0" w:rsidRPr="00DE21E0" w:rsidRDefault="00DE21E0" w:rsidP="00DE21E0">
      <w:pPr>
        <w:widowControl/>
        <w:suppressAutoHyphens w:val="0"/>
        <w:autoSpaceDE w:val="0"/>
        <w:jc w:val="both"/>
        <w:rPr>
          <w:rFonts w:ascii="Times New Roman" w:hAnsi="Times New Roman" w:cs="Times New Roman"/>
          <w:kern w:val="0"/>
          <w:sz w:val="22"/>
          <w:szCs w:val="22"/>
          <w:lang w:bidi="ar-SA"/>
        </w:rPr>
      </w:pPr>
      <w:r w:rsidRPr="00DE21E0">
        <w:rPr>
          <w:rFonts w:ascii="Times New Roman" w:hAnsi="Times New Roman" w:cs="Times New Roman"/>
          <w:kern w:val="0"/>
          <w:sz w:val="22"/>
          <w:szCs w:val="22"/>
          <w:lang w:bidi="ar-SA"/>
        </w:rPr>
        <w:t>1) 1 000 PLN w przypadku motocykli, motorowerów, samochodów osobowych, osobowo-ciężarowych i samochodów ciężarowych</w:t>
      </w:r>
    </w:p>
    <w:p w:rsidR="00DE21E0" w:rsidRPr="00DE21E0" w:rsidRDefault="00DE21E0" w:rsidP="00DE21E0">
      <w:pPr>
        <w:widowControl/>
        <w:suppressAutoHyphens w:val="0"/>
        <w:autoSpaceDE w:val="0"/>
        <w:jc w:val="both"/>
        <w:rPr>
          <w:rFonts w:ascii="Times New Roman" w:hAnsi="Times New Roman" w:cs="Times New Roman"/>
          <w:kern w:val="0"/>
          <w:sz w:val="22"/>
          <w:szCs w:val="22"/>
          <w:lang w:bidi="ar-SA"/>
        </w:rPr>
      </w:pPr>
      <w:r w:rsidRPr="00DE21E0">
        <w:rPr>
          <w:rFonts w:ascii="Times New Roman" w:hAnsi="Times New Roman" w:cs="Times New Roman"/>
          <w:kern w:val="0"/>
          <w:sz w:val="22"/>
          <w:szCs w:val="22"/>
          <w:lang w:bidi="ar-SA"/>
        </w:rPr>
        <w:t>o dopuszczalnej masie całkowitej do 3,5 tony,</w:t>
      </w:r>
    </w:p>
    <w:p w:rsidR="00DE21E0" w:rsidRPr="00DE21E0" w:rsidRDefault="00DE21E0" w:rsidP="00DE21E0">
      <w:pPr>
        <w:widowControl/>
        <w:suppressAutoHyphens w:val="0"/>
        <w:autoSpaceDE w:val="0"/>
        <w:jc w:val="both"/>
        <w:rPr>
          <w:rFonts w:ascii="Times New Roman" w:hAnsi="Times New Roman" w:cs="Times New Roman"/>
          <w:kern w:val="0"/>
          <w:sz w:val="22"/>
          <w:szCs w:val="22"/>
          <w:lang w:bidi="ar-SA"/>
        </w:rPr>
      </w:pPr>
      <w:r w:rsidRPr="00DE21E0">
        <w:rPr>
          <w:rFonts w:ascii="Times New Roman" w:hAnsi="Times New Roman" w:cs="Times New Roman"/>
          <w:kern w:val="0"/>
          <w:sz w:val="22"/>
          <w:szCs w:val="22"/>
          <w:lang w:bidi="ar-SA"/>
        </w:rPr>
        <w:t>2) 1 500 PLN w przypadku przyczep o dopuszczalnej masie całkowitej do 3,5 tony,</w:t>
      </w:r>
    </w:p>
    <w:p w:rsidR="00DE21E0" w:rsidRDefault="00DE21E0" w:rsidP="00DE21E0">
      <w:pPr>
        <w:widowControl/>
        <w:suppressAutoHyphens w:val="0"/>
        <w:autoSpaceDE w:val="0"/>
        <w:jc w:val="both"/>
        <w:rPr>
          <w:rFonts w:ascii="Times New Roman" w:hAnsi="Times New Roman" w:cs="Times New Roman"/>
          <w:sz w:val="22"/>
          <w:szCs w:val="22"/>
        </w:rPr>
      </w:pPr>
      <w:r w:rsidRPr="00DE21E0">
        <w:rPr>
          <w:rFonts w:ascii="Times New Roman" w:hAnsi="Times New Roman" w:cs="Times New Roman"/>
          <w:kern w:val="0"/>
          <w:sz w:val="22"/>
          <w:szCs w:val="22"/>
          <w:lang w:bidi="ar-SA"/>
        </w:rPr>
        <w:t>3) 2 500 PLN w przypadku pozostałych pojazdów.</w:t>
      </w:r>
      <w:r w:rsidRPr="00DE21E0">
        <w:rPr>
          <w:rFonts w:ascii="Times New Roman" w:hAnsi="Times New Roman" w:cs="Times New Roman"/>
          <w:sz w:val="22"/>
          <w:szCs w:val="22"/>
        </w:rPr>
        <w:tab/>
      </w:r>
    </w:p>
    <w:p w:rsidR="0030312F" w:rsidRDefault="0030312F" w:rsidP="00DE21E0">
      <w:pPr>
        <w:widowControl/>
        <w:suppressAutoHyphens w:val="0"/>
        <w:autoSpaceDE w:val="0"/>
        <w:jc w:val="both"/>
        <w:rPr>
          <w:rFonts w:ascii="Times New Roman" w:hAnsi="Times New Roman" w:cs="Times New Roman"/>
          <w:sz w:val="22"/>
          <w:szCs w:val="22"/>
        </w:rPr>
      </w:pPr>
    </w:p>
    <w:p w:rsidR="0030312F" w:rsidRPr="00AE68B5" w:rsidRDefault="0030312F" w:rsidP="0030312F">
      <w:pPr>
        <w:jc w:val="both"/>
        <w:rPr>
          <w:bCs/>
          <w:sz w:val="22"/>
          <w:szCs w:val="22"/>
        </w:rPr>
      </w:pPr>
      <w:r w:rsidRPr="00AE68B5">
        <w:rPr>
          <w:bCs/>
          <w:sz w:val="22"/>
          <w:szCs w:val="22"/>
        </w:rPr>
        <w:t>Odpowiedź:</w:t>
      </w:r>
    </w:p>
    <w:p w:rsidR="0030312F" w:rsidRDefault="0030312F" w:rsidP="0030312F">
      <w:pPr>
        <w:widowControl/>
        <w:suppressAutoHyphens w:val="0"/>
        <w:autoSpaceDE w:val="0"/>
        <w:jc w:val="both"/>
      </w:pPr>
      <w:r>
        <w:t xml:space="preserve">Zamawiający nie wyraża zgody na powyższy zapis. </w:t>
      </w:r>
    </w:p>
    <w:p w:rsidR="0030312F" w:rsidRDefault="0030312F" w:rsidP="0030312F">
      <w:pPr>
        <w:widowControl/>
        <w:suppressAutoHyphens w:val="0"/>
        <w:autoSpaceDE w:val="0"/>
        <w:jc w:val="both"/>
      </w:pPr>
    </w:p>
    <w:p w:rsidR="00DE21E0" w:rsidRPr="00DE21E0" w:rsidRDefault="00DE21E0" w:rsidP="00DE21E0">
      <w:pPr>
        <w:pStyle w:val="Akapitzlis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hanging="284"/>
        <w:jc w:val="both"/>
        <w:rPr>
          <w:rFonts w:ascii="Times New Roman" w:eastAsia="Times New Roman" w:hAnsi="Times New Roman" w:cs="Times New Roman"/>
          <w:b/>
          <w:bCs/>
          <w:sz w:val="22"/>
          <w:szCs w:val="22"/>
          <w:u w:val="single"/>
          <w:lang w:eastAsia="pl-PL"/>
        </w:rPr>
      </w:pPr>
      <w:r w:rsidRPr="00DE21E0">
        <w:rPr>
          <w:rFonts w:ascii="Times New Roman" w:eastAsia="Times New Roman" w:hAnsi="Times New Roman" w:cs="Times New Roman"/>
          <w:b/>
          <w:bCs/>
          <w:sz w:val="22"/>
          <w:szCs w:val="22"/>
          <w:u w:val="single"/>
          <w:lang w:eastAsia="pl-PL"/>
        </w:rPr>
        <w:t>Pytanie nr 25:</w:t>
      </w:r>
    </w:p>
    <w:p w:rsidR="00DE21E0" w:rsidRPr="00DE21E0" w:rsidRDefault="00DE21E0" w:rsidP="00DE21E0">
      <w:pPr>
        <w:pStyle w:val="Akapitzlis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hanging="284"/>
        <w:jc w:val="both"/>
        <w:rPr>
          <w:rFonts w:ascii="Times New Roman" w:eastAsia="Times New Roman" w:hAnsi="Times New Roman" w:cs="Times New Roman"/>
          <w:kern w:val="0"/>
          <w:sz w:val="22"/>
          <w:szCs w:val="22"/>
          <w:lang w:eastAsia="pl-PL" w:bidi="ar-SA"/>
        </w:rPr>
      </w:pPr>
      <w:r w:rsidRPr="00DE21E0">
        <w:rPr>
          <w:rFonts w:ascii="Times New Roman" w:eastAsia="Times New Roman" w:hAnsi="Times New Roman" w:cs="Times New Roman"/>
          <w:sz w:val="22"/>
          <w:szCs w:val="22"/>
          <w:lang w:eastAsia="pl-PL"/>
        </w:rPr>
        <w:t xml:space="preserve">Ubezpieczenie Autocasco -Gwarantowana suma ubezpieczenia - </w:t>
      </w:r>
      <w:r w:rsidRPr="00DE21E0">
        <w:rPr>
          <w:rFonts w:ascii="Times New Roman" w:eastAsia="Times New Roman" w:hAnsi="Times New Roman" w:cs="Times New Roman"/>
          <w:kern w:val="0"/>
          <w:sz w:val="22"/>
          <w:szCs w:val="22"/>
          <w:lang w:eastAsia="pl-PL" w:bidi="ar-SA"/>
        </w:rPr>
        <w:t>proszę o wprowadzenie zapisu:</w:t>
      </w:r>
    </w:p>
    <w:p w:rsidR="00DE21E0" w:rsidRPr="00DE21E0" w:rsidRDefault="00DE21E0" w:rsidP="00DE21E0">
      <w:pPr>
        <w:widowControl/>
        <w:suppressAutoHyphens w:val="0"/>
        <w:autoSpaceDE w:val="0"/>
        <w:autoSpaceDN w:val="0"/>
        <w:adjustRightInd w:val="0"/>
        <w:rPr>
          <w:rFonts w:ascii="Times New Roman" w:hAnsi="Times New Roman" w:cs="Times New Roman"/>
          <w:kern w:val="0"/>
          <w:sz w:val="22"/>
          <w:szCs w:val="22"/>
          <w:lang w:bidi="ar-SA"/>
        </w:rPr>
      </w:pPr>
      <w:r w:rsidRPr="00DE21E0">
        <w:rPr>
          <w:rFonts w:ascii="Times New Roman" w:hAnsi="Times New Roman" w:cs="Times New Roman"/>
          <w:kern w:val="0"/>
          <w:sz w:val="22"/>
          <w:szCs w:val="22"/>
          <w:lang w:bidi="ar-SA"/>
        </w:rPr>
        <w:t>Rozszerzenie ochrony ubezpieczeniowej o Gwarantowaną Sumę Ubezpieczenia możliwe jest po spełnieniu wszystkich poniższych</w:t>
      </w:r>
    </w:p>
    <w:p w:rsidR="00DE21E0" w:rsidRPr="00DE21E0" w:rsidRDefault="00DE21E0" w:rsidP="00DE21E0">
      <w:pPr>
        <w:widowControl/>
        <w:suppressAutoHyphens w:val="0"/>
        <w:autoSpaceDE w:val="0"/>
        <w:autoSpaceDN w:val="0"/>
        <w:adjustRightInd w:val="0"/>
        <w:rPr>
          <w:rFonts w:ascii="Times New Roman" w:hAnsi="Times New Roman" w:cs="Times New Roman"/>
          <w:kern w:val="0"/>
          <w:sz w:val="22"/>
          <w:szCs w:val="22"/>
          <w:lang w:bidi="ar-SA"/>
        </w:rPr>
      </w:pPr>
      <w:r w:rsidRPr="00DE21E0">
        <w:rPr>
          <w:rFonts w:ascii="Times New Roman" w:hAnsi="Times New Roman" w:cs="Times New Roman"/>
          <w:kern w:val="0"/>
          <w:sz w:val="22"/>
          <w:szCs w:val="22"/>
          <w:lang w:bidi="ar-SA"/>
        </w:rPr>
        <w:t>warunków:</w:t>
      </w:r>
    </w:p>
    <w:p w:rsidR="00DE21E0" w:rsidRPr="00DE21E0" w:rsidRDefault="00DE21E0" w:rsidP="00DE21E0">
      <w:pPr>
        <w:widowControl/>
        <w:suppressAutoHyphens w:val="0"/>
        <w:autoSpaceDE w:val="0"/>
        <w:autoSpaceDN w:val="0"/>
        <w:adjustRightInd w:val="0"/>
        <w:rPr>
          <w:rFonts w:ascii="Times New Roman" w:hAnsi="Times New Roman" w:cs="Times New Roman"/>
          <w:kern w:val="0"/>
          <w:sz w:val="22"/>
          <w:szCs w:val="22"/>
          <w:lang w:bidi="ar-SA"/>
        </w:rPr>
      </w:pPr>
      <w:r w:rsidRPr="00DE21E0">
        <w:rPr>
          <w:rFonts w:ascii="Times New Roman" w:hAnsi="Times New Roman" w:cs="Times New Roman"/>
          <w:kern w:val="0"/>
          <w:sz w:val="22"/>
          <w:szCs w:val="22"/>
          <w:lang w:bidi="ar-SA"/>
        </w:rPr>
        <w:t>1) pojazd został zakupiony jako fabrycznie nowy w salonie dealerskim na terenie Rzeczypospolitej Polskiej,</w:t>
      </w:r>
    </w:p>
    <w:p w:rsidR="00DE21E0" w:rsidRPr="00DE21E0" w:rsidRDefault="00DE21E0" w:rsidP="00DE21E0">
      <w:pPr>
        <w:widowControl/>
        <w:suppressAutoHyphens w:val="0"/>
        <w:autoSpaceDE w:val="0"/>
        <w:autoSpaceDN w:val="0"/>
        <w:adjustRightInd w:val="0"/>
        <w:rPr>
          <w:rFonts w:ascii="Times New Roman" w:hAnsi="Times New Roman" w:cs="Times New Roman"/>
          <w:kern w:val="0"/>
          <w:sz w:val="22"/>
          <w:szCs w:val="22"/>
          <w:lang w:bidi="ar-SA"/>
        </w:rPr>
      </w:pPr>
      <w:r w:rsidRPr="00DE21E0">
        <w:rPr>
          <w:rFonts w:ascii="Times New Roman" w:hAnsi="Times New Roman" w:cs="Times New Roman"/>
          <w:kern w:val="0"/>
          <w:sz w:val="22"/>
          <w:szCs w:val="22"/>
          <w:lang w:bidi="ar-SA"/>
        </w:rPr>
        <w:t>2) wartość pojazdu na dzień zawarcia umowy ubezpieczenia ustalona została na podstawie systemów eksperckich lub aktualnej wyceny niezależnego rzeczoznawcy samochodowego, bądź na podstawie faktury zakupu pojazdu nowego, zakupionego w salonie dealerskim na terenie Rzeczypospolitej Polskiej,</w:t>
      </w:r>
    </w:p>
    <w:p w:rsidR="00DE21E0" w:rsidRDefault="00DE21E0" w:rsidP="00DE21E0">
      <w:pPr>
        <w:widowControl/>
        <w:suppressAutoHyphens w:val="0"/>
        <w:autoSpaceDE w:val="0"/>
        <w:autoSpaceDN w:val="0"/>
        <w:adjustRightInd w:val="0"/>
        <w:rPr>
          <w:rFonts w:ascii="Times New Roman" w:hAnsi="Times New Roman" w:cs="Times New Roman"/>
          <w:kern w:val="0"/>
          <w:sz w:val="22"/>
          <w:szCs w:val="22"/>
          <w:lang w:bidi="ar-SA"/>
        </w:rPr>
      </w:pPr>
      <w:r w:rsidRPr="00DE21E0">
        <w:rPr>
          <w:rFonts w:ascii="Times New Roman" w:hAnsi="Times New Roman" w:cs="Times New Roman"/>
          <w:kern w:val="0"/>
          <w:sz w:val="22"/>
          <w:szCs w:val="22"/>
          <w:lang w:bidi="ar-SA"/>
        </w:rPr>
        <w:t>3) okres eksploatacji pojazdu, w dniu rozpoczęcia umowy ubezpieczenia nie przekroczył 3 lat.</w:t>
      </w:r>
    </w:p>
    <w:p w:rsidR="0030312F" w:rsidRDefault="0030312F" w:rsidP="00DE21E0">
      <w:pPr>
        <w:widowControl/>
        <w:suppressAutoHyphens w:val="0"/>
        <w:autoSpaceDE w:val="0"/>
        <w:autoSpaceDN w:val="0"/>
        <w:adjustRightInd w:val="0"/>
        <w:rPr>
          <w:rFonts w:ascii="Times New Roman" w:hAnsi="Times New Roman" w:cs="Times New Roman"/>
          <w:kern w:val="0"/>
          <w:sz w:val="22"/>
          <w:szCs w:val="22"/>
          <w:lang w:bidi="ar-SA"/>
        </w:rPr>
      </w:pPr>
    </w:p>
    <w:p w:rsidR="0030312F" w:rsidRPr="00AE68B5" w:rsidRDefault="0030312F" w:rsidP="0030312F">
      <w:pPr>
        <w:jc w:val="both"/>
        <w:rPr>
          <w:bCs/>
          <w:sz w:val="22"/>
          <w:szCs w:val="22"/>
        </w:rPr>
      </w:pPr>
      <w:r w:rsidRPr="00AE68B5">
        <w:rPr>
          <w:bCs/>
          <w:sz w:val="22"/>
          <w:szCs w:val="22"/>
        </w:rPr>
        <w:t>Odpowiedź:</w:t>
      </w:r>
    </w:p>
    <w:p w:rsidR="0030312F" w:rsidRDefault="0030312F" w:rsidP="0030312F">
      <w:pPr>
        <w:widowControl/>
        <w:suppressAutoHyphens w:val="0"/>
        <w:autoSpaceDE w:val="0"/>
        <w:jc w:val="both"/>
      </w:pPr>
      <w:r>
        <w:t xml:space="preserve">Zamawiający nie wyraża zgody na powyższy zapis. </w:t>
      </w:r>
    </w:p>
    <w:p w:rsidR="0030312F" w:rsidRPr="00DE21E0" w:rsidRDefault="0030312F" w:rsidP="00DE21E0">
      <w:pPr>
        <w:widowControl/>
        <w:suppressAutoHyphens w:val="0"/>
        <w:autoSpaceDE w:val="0"/>
        <w:autoSpaceDN w:val="0"/>
        <w:adjustRightInd w:val="0"/>
        <w:rPr>
          <w:rFonts w:ascii="Times New Roman" w:hAnsi="Times New Roman" w:cs="Times New Roman"/>
          <w:kern w:val="0"/>
          <w:sz w:val="22"/>
          <w:szCs w:val="22"/>
          <w:lang w:bidi="ar-SA"/>
        </w:rPr>
      </w:pPr>
    </w:p>
    <w:p w:rsidR="00DE21E0" w:rsidRPr="00DE21E0" w:rsidRDefault="00DE21E0" w:rsidP="00DE21E0">
      <w:pPr>
        <w:pStyle w:val="Akapitzlis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hanging="284"/>
        <w:jc w:val="both"/>
        <w:rPr>
          <w:rFonts w:ascii="Times New Roman" w:hAnsi="Times New Roman" w:cs="Times New Roman"/>
          <w:sz w:val="22"/>
          <w:szCs w:val="22"/>
        </w:rPr>
      </w:pPr>
      <w:r w:rsidRPr="00DE21E0">
        <w:rPr>
          <w:rFonts w:ascii="Times New Roman" w:eastAsia="Times New Roman" w:hAnsi="Times New Roman" w:cs="Times New Roman"/>
          <w:b/>
          <w:bCs/>
          <w:sz w:val="22"/>
          <w:szCs w:val="22"/>
          <w:u w:val="single"/>
          <w:lang w:eastAsia="pl-PL"/>
        </w:rPr>
        <w:t>Pytanie nr 26:</w:t>
      </w:r>
    </w:p>
    <w:p w:rsidR="00DE21E0" w:rsidRPr="00DE21E0" w:rsidRDefault="00DE21E0" w:rsidP="00DE21E0">
      <w:pPr>
        <w:pStyle w:val="Akapitzlis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eastAsia="Times New Roman" w:hAnsi="Times New Roman" w:cs="Times New Roman"/>
          <w:sz w:val="22"/>
          <w:szCs w:val="22"/>
          <w:lang w:eastAsia="pl-PL"/>
        </w:rPr>
      </w:pPr>
      <w:r w:rsidRPr="00DE21E0">
        <w:rPr>
          <w:rFonts w:ascii="Times New Roman" w:eastAsia="Times New Roman" w:hAnsi="Times New Roman" w:cs="Times New Roman"/>
          <w:sz w:val="22"/>
          <w:szCs w:val="22"/>
          <w:lang w:eastAsia="pl-PL"/>
        </w:rPr>
        <w:t xml:space="preserve">Ubezpieczenia </w:t>
      </w:r>
      <w:proofErr w:type="spellStart"/>
      <w:r w:rsidRPr="00DE21E0">
        <w:rPr>
          <w:rFonts w:ascii="Times New Roman" w:eastAsia="Times New Roman" w:hAnsi="Times New Roman" w:cs="Times New Roman"/>
          <w:sz w:val="22"/>
          <w:szCs w:val="22"/>
          <w:lang w:eastAsia="pl-PL"/>
        </w:rPr>
        <w:t>Assistance</w:t>
      </w:r>
      <w:proofErr w:type="spellEnd"/>
      <w:r w:rsidRPr="00DE21E0">
        <w:rPr>
          <w:rFonts w:ascii="Times New Roman" w:eastAsia="Times New Roman" w:hAnsi="Times New Roman" w:cs="Times New Roman"/>
          <w:sz w:val="22"/>
          <w:szCs w:val="22"/>
          <w:lang w:eastAsia="pl-PL"/>
        </w:rPr>
        <w:t xml:space="preserve"> - </w:t>
      </w:r>
      <w:r w:rsidRPr="00DE21E0">
        <w:rPr>
          <w:rFonts w:ascii="Times New Roman" w:eastAsia="Times New Roman" w:hAnsi="Times New Roman" w:cs="Times New Roman"/>
          <w:kern w:val="0"/>
          <w:sz w:val="22"/>
          <w:szCs w:val="22"/>
          <w:lang w:eastAsia="pl-PL" w:bidi="ar-SA"/>
        </w:rPr>
        <w:t>proszę o wprowadzenie zapisu</w:t>
      </w:r>
      <w:r w:rsidRPr="00DE21E0">
        <w:rPr>
          <w:rFonts w:ascii="Times New Roman" w:eastAsia="Times New Roman" w:hAnsi="Times New Roman" w:cs="Times New Roman"/>
          <w:sz w:val="22"/>
          <w:szCs w:val="22"/>
          <w:lang w:eastAsia="pl-PL"/>
        </w:rPr>
        <w:t>:</w:t>
      </w:r>
    </w:p>
    <w:p w:rsidR="00DE21E0" w:rsidRPr="00DE21E0" w:rsidRDefault="00DE21E0" w:rsidP="00DE21E0">
      <w:pPr>
        <w:pStyle w:val="Akapitzlis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eastAsia="Times New Roman" w:hAnsi="Times New Roman" w:cs="Times New Roman"/>
          <w:sz w:val="22"/>
          <w:szCs w:val="22"/>
          <w:lang w:eastAsia="pl-PL"/>
        </w:rPr>
      </w:pPr>
      <w:r w:rsidRPr="00DE21E0">
        <w:rPr>
          <w:rFonts w:ascii="Times New Roman" w:eastAsia="Times New Roman" w:hAnsi="Times New Roman" w:cs="Times New Roman"/>
          <w:sz w:val="22"/>
          <w:szCs w:val="22"/>
          <w:lang w:eastAsia="pl-PL"/>
        </w:rPr>
        <w:t>Wariant pełny:</w:t>
      </w:r>
    </w:p>
    <w:p w:rsidR="00DE21E0" w:rsidRPr="00DE21E0" w:rsidRDefault="00DE21E0" w:rsidP="00DE21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2"/>
          <w:szCs w:val="22"/>
          <w:lang w:eastAsia="pl-PL"/>
        </w:rPr>
      </w:pPr>
      <w:r w:rsidRPr="00DE21E0">
        <w:rPr>
          <w:rFonts w:ascii="Times New Roman" w:eastAsia="Times New Roman" w:hAnsi="Times New Roman" w:cs="Times New Roman"/>
          <w:sz w:val="22"/>
          <w:szCs w:val="22"/>
          <w:lang w:eastAsia="pl-PL"/>
        </w:rPr>
        <w:t>- naprawa na miejscu zdarzenia – limit 2.000 zł dla zdarzeń zaistniałych w Polsce, 600 euro dla zdarzeń zaistniałych za granicą</w:t>
      </w:r>
    </w:p>
    <w:p w:rsidR="00DE21E0" w:rsidRPr="00DE21E0" w:rsidRDefault="00DE21E0" w:rsidP="00DE21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2"/>
          <w:szCs w:val="22"/>
          <w:lang w:eastAsia="pl-PL"/>
        </w:rPr>
      </w:pPr>
      <w:r w:rsidRPr="00DE21E0">
        <w:rPr>
          <w:rFonts w:ascii="Times New Roman" w:eastAsia="Times New Roman" w:hAnsi="Times New Roman" w:cs="Times New Roman"/>
          <w:sz w:val="22"/>
          <w:szCs w:val="22"/>
          <w:lang w:eastAsia="pl-PL"/>
        </w:rPr>
        <w:t xml:space="preserve">- dostarczenie paliwa dotyczy awarii – 1 raz w okresie ubezpieczenia </w:t>
      </w:r>
    </w:p>
    <w:p w:rsidR="00DE21E0" w:rsidRDefault="00DE21E0" w:rsidP="00DE21E0">
      <w:pPr>
        <w:widowControl/>
        <w:suppressAutoHyphens w:val="0"/>
        <w:autoSpaceDE w:val="0"/>
        <w:autoSpaceDN w:val="0"/>
        <w:adjustRightInd w:val="0"/>
        <w:rPr>
          <w:rFonts w:ascii="Times New Roman" w:hAnsi="Times New Roman" w:cs="Times New Roman"/>
          <w:kern w:val="0"/>
          <w:sz w:val="22"/>
          <w:szCs w:val="22"/>
          <w:lang w:bidi="ar-SA"/>
        </w:rPr>
      </w:pPr>
      <w:r w:rsidRPr="00DE21E0">
        <w:rPr>
          <w:rFonts w:ascii="Times New Roman" w:hAnsi="Times New Roman" w:cs="Times New Roman"/>
          <w:kern w:val="0"/>
          <w:sz w:val="22"/>
          <w:szCs w:val="22"/>
          <w:lang w:bidi="ar-SA"/>
        </w:rPr>
        <w:t>- wynajem pojazdu zastępczego na okres do 10 dni po uprzednim wykonaniu usługi holowania albo po kradzieży pojazdu – dla samochodów osobowych tej samej klasy co ubezpieczony pojazd, dla pozostałych pojazdów samochód osobowy klasy B</w:t>
      </w:r>
    </w:p>
    <w:p w:rsidR="0030312F" w:rsidRDefault="0030312F" w:rsidP="00DE21E0">
      <w:pPr>
        <w:widowControl/>
        <w:suppressAutoHyphens w:val="0"/>
        <w:autoSpaceDE w:val="0"/>
        <w:autoSpaceDN w:val="0"/>
        <w:adjustRightInd w:val="0"/>
        <w:rPr>
          <w:rFonts w:ascii="Times New Roman" w:hAnsi="Times New Roman" w:cs="Times New Roman"/>
          <w:kern w:val="0"/>
          <w:sz w:val="22"/>
          <w:szCs w:val="22"/>
          <w:lang w:bidi="ar-SA"/>
        </w:rPr>
      </w:pPr>
    </w:p>
    <w:p w:rsidR="0030312F" w:rsidRPr="00DE21E0" w:rsidRDefault="0030312F" w:rsidP="00DE21E0">
      <w:pPr>
        <w:widowControl/>
        <w:suppressAutoHyphens w:val="0"/>
        <w:autoSpaceDE w:val="0"/>
        <w:autoSpaceDN w:val="0"/>
        <w:adjustRightInd w:val="0"/>
        <w:rPr>
          <w:rFonts w:ascii="Times New Roman" w:hAnsi="Times New Roman" w:cs="Times New Roman"/>
          <w:kern w:val="0"/>
          <w:sz w:val="22"/>
          <w:szCs w:val="22"/>
          <w:lang w:bidi="ar-SA"/>
        </w:rPr>
      </w:pPr>
    </w:p>
    <w:p w:rsidR="0030312F" w:rsidRPr="00AE68B5" w:rsidRDefault="0030312F" w:rsidP="0030312F">
      <w:pPr>
        <w:jc w:val="both"/>
        <w:rPr>
          <w:bCs/>
          <w:sz w:val="22"/>
          <w:szCs w:val="22"/>
        </w:rPr>
      </w:pPr>
      <w:r w:rsidRPr="00AE68B5">
        <w:rPr>
          <w:bCs/>
          <w:sz w:val="22"/>
          <w:szCs w:val="22"/>
        </w:rPr>
        <w:t>Odpowiedź:</w:t>
      </w:r>
    </w:p>
    <w:p w:rsidR="0030312F" w:rsidRDefault="0030312F" w:rsidP="0030312F">
      <w:pPr>
        <w:widowControl/>
        <w:suppressAutoHyphens w:val="0"/>
        <w:autoSpaceDE w:val="0"/>
        <w:jc w:val="both"/>
      </w:pPr>
      <w:r>
        <w:t xml:space="preserve">Zamawiający nie wyraża zgody na powyższy zapis. </w:t>
      </w:r>
    </w:p>
    <w:p w:rsidR="00B146B0" w:rsidRDefault="00B146B0"/>
    <w:sectPr w:rsidR="00B146B0" w:rsidSect="0073718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characterSpacingControl w:val="doNotCompress"/>
  <w:compat/>
  <w:rsids>
    <w:rsidRoot w:val="00DE21E0"/>
    <w:rsid w:val="0030312F"/>
    <w:rsid w:val="003642E4"/>
    <w:rsid w:val="00393B56"/>
    <w:rsid w:val="00495415"/>
    <w:rsid w:val="00737187"/>
    <w:rsid w:val="008972F6"/>
    <w:rsid w:val="00A14702"/>
    <w:rsid w:val="00A7710C"/>
    <w:rsid w:val="00A837E0"/>
    <w:rsid w:val="00B146B0"/>
    <w:rsid w:val="00C87B04"/>
    <w:rsid w:val="00DE21E0"/>
    <w:rsid w:val="00E36A0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30312F"/>
    <w:pPr>
      <w:widowControl w:val="0"/>
      <w:suppressAutoHyphens/>
      <w:textAlignment w:val="baseline"/>
    </w:pPr>
    <w:rPr>
      <w:rFonts w:ascii="Liberation Serif" w:eastAsia="SimSun" w:hAnsi="Liberation Serif" w:cs="Mangal"/>
      <w:kern w:val="2"/>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DE21E0"/>
    <w:pPr>
      <w:spacing w:after="140" w:line="288" w:lineRule="auto"/>
    </w:pPr>
  </w:style>
  <w:style w:type="character" w:customStyle="1" w:styleId="TekstpodstawowyZnak">
    <w:name w:val="Tekst podstawowy Znak"/>
    <w:basedOn w:val="Domylnaczcionkaakapitu"/>
    <w:link w:val="Tekstpodstawowy"/>
    <w:rsid w:val="00DE21E0"/>
    <w:rPr>
      <w:rFonts w:ascii="Liberation Serif" w:eastAsia="SimSun" w:hAnsi="Liberation Serif" w:cs="Mangal"/>
      <w:kern w:val="2"/>
      <w:sz w:val="24"/>
      <w:szCs w:val="24"/>
      <w:lang w:eastAsia="zh-CN" w:bidi="hi-IN"/>
    </w:rPr>
  </w:style>
  <w:style w:type="paragraph" w:styleId="Akapitzlist">
    <w:name w:val="List Paragraph"/>
    <w:basedOn w:val="Normalny"/>
    <w:uiPriority w:val="34"/>
    <w:qFormat/>
    <w:rsid w:val="00DE21E0"/>
    <w:pPr>
      <w:spacing w:after="200"/>
      <w:ind w:left="720"/>
      <w:contextualSpacing/>
    </w:pPr>
  </w:style>
  <w:style w:type="paragraph" w:customStyle="1" w:styleId="Default">
    <w:name w:val="Default"/>
    <w:qFormat/>
    <w:rsid w:val="00DE21E0"/>
    <w:pPr>
      <w:widowControl w:val="0"/>
    </w:pPr>
    <w:rPr>
      <w:rFonts w:ascii="Tahoma" w:eastAsia="SimSun" w:hAnsi="Tahoma" w:cs="Mangal"/>
      <w:color w:val="000000"/>
      <w:kern w:val="2"/>
      <w:sz w:val="24"/>
      <w:szCs w:val="24"/>
      <w:lang w:eastAsia="zh-CN" w:bidi="hi-IN"/>
    </w:rPr>
  </w:style>
  <w:style w:type="paragraph" w:styleId="Tekstprzypisukocowego">
    <w:name w:val="endnote text"/>
    <w:basedOn w:val="Normalny"/>
    <w:link w:val="TekstprzypisukocowegoZnak"/>
    <w:rsid w:val="00E36A09"/>
    <w:pPr>
      <w:widowControl/>
      <w:suppressAutoHyphens w:val="0"/>
      <w:textAlignment w:val="auto"/>
    </w:pPr>
    <w:rPr>
      <w:rFonts w:ascii="Times New Roman" w:eastAsia="Times New Roman" w:hAnsi="Times New Roman" w:cs="Times New Roman"/>
      <w:kern w:val="0"/>
      <w:sz w:val="28"/>
      <w:szCs w:val="20"/>
      <w:lang w:bidi="ar-SA"/>
    </w:rPr>
  </w:style>
  <w:style w:type="character" w:customStyle="1" w:styleId="TekstprzypisukocowegoZnak">
    <w:name w:val="Tekst przypisu końcowego Znak"/>
    <w:basedOn w:val="Domylnaczcionkaakapitu"/>
    <w:link w:val="Tekstprzypisukocowego"/>
    <w:rsid w:val="00E36A09"/>
    <w:rPr>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6</Pages>
  <Words>1596</Words>
  <Characters>10361</Characters>
  <Application>Microsoft Office Word</Application>
  <DocSecurity>0</DocSecurity>
  <Lines>86</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SUrbanski</dc:creator>
  <cp:lastModifiedBy>SUrbanski</cp:lastModifiedBy>
  <cp:revision>4</cp:revision>
  <dcterms:created xsi:type="dcterms:W3CDTF">2021-05-11T08:11:00Z</dcterms:created>
  <dcterms:modified xsi:type="dcterms:W3CDTF">2021-05-11T11:14:00Z</dcterms:modified>
</cp:coreProperties>
</file>